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620"/>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214E4" w:rsidRPr="00B214E4" w:rsidTr="00B214E4">
        <w:trPr>
          <w:trHeight w:val="1611"/>
        </w:trPr>
        <w:tc>
          <w:tcPr>
            <w:tcW w:w="10460" w:type="dxa"/>
          </w:tcPr>
          <w:p w:rsidR="00B214E4" w:rsidRPr="00B214E4" w:rsidRDefault="00B214E4" w:rsidP="00B214E4">
            <w:pPr>
              <w:tabs>
                <w:tab w:val="left" w:pos="-180"/>
                <w:tab w:val="left" w:pos="1960"/>
              </w:tabs>
              <w:ind w:right="-648"/>
              <w:rPr>
                <w:b/>
                <w:sz w:val="32"/>
                <w:szCs w:val="32"/>
                <w:lang w:val="en-GB" w:eastAsia="en-US"/>
              </w:rPr>
            </w:pPr>
            <w:r w:rsidRPr="00B214E4">
              <w:rPr>
                <w:b/>
                <w:sz w:val="32"/>
                <w:szCs w:val="32"/>
                <w:lang w:val="en-GB" w:eastAsia="en-US"/>
              </w:rPr>
              <w:t xml:space="preserve">    Д Е Т С К А   Г Р А Д И Н А</w:t>
            </w:r>
          </w:p>
          <w:p w:rsidR="00B214E4" w:rsidRPr="00B214E4" w:rsidRDefault="00B214E4" w:rsidP="00B214E4">
            <w:pPr>
              <w:tabs>
                <w:tab w:val="left" w:pos="-180"/>
                <w:tab w:val="left" w:pos="1960"/>
              </w:tabs>
              <w:ind w:right="-648"/>
              <w:rPr>
                <w:b/>
                <w:sz w:val="32"/>
                <w:szCs w:val="32"/>
                <w:lang w:val="en-GB" w:eastAsia="en-US"/>
              </w:rPr>
            </w:pPr>
            <w:r w:rsidRPr="00B214E4">
              <w:rPr>
                <w:b/>
                <w:sz w:val="32"/>
                <w:szCs w:val="32"/>
                <w:lang w:val="en-GB" w:eastAsia="en-US"/>
              </w:rPr>
              <w:t xml:space="preserve">        „П Ъ Р В И    Ю Н И”</w:t>
            </w:r>
          </w:p>
          <w:p w:rsidR="00B214E4" w:rsidRPr="00B214E4" w:rsidRDefault="00B214E4" w:rsidP="00B214E4">
            <w:pPr>
              <w:tabs>
                <w:tab w:val="left" w:pos="-180"/>
                <w:tab w:val="left" w:pos="1960"/>
              </w:tabs>
              <w:ind w:right="-648"/>
              <w:rPr>
                <w:sz w:val="28"/>
                <w:szCs w:val="28"/>
                <w:lang w:eastAsia="en-US"/>
              </w:rPr>
            </w:pPr>
            <w:r w:rsidRPr="00B214E4">
              <w:rPr>
                <w:b/>
                <w:noProof/>
                <w:sz w:val="32"/>
                <w:szCs w:val="32"/>
                <w:lang w:val="en-US" w:eastAsia="en-US"/>
              </w:rPr>
              <w:drawing>
                <wp:anchor distT="0" distB="0" distL="360045" distR="114300" simplePos="0" relativeHeight="251659264" behindDoc="0" locked="0" layoutInCell="1" allowOverlap="1" wp14:anchorId="680FED27" wp14:editId="4609DD4A">
                  <wp:simplePos x="0" y="0"/>
                  <wp:positionH relativeFrom="column">
                    <wp:posOffset>-5715</wp:posOffset>
                  </wp:positionH>
                  <wp:positionV relativeFrom="paragraph">
                    <wp:posOffset>-654685</wp:posOffset>
                  </wp:positionV>
                  <wp:extent cx="3318510" cy="1092200"/>
                  <wp:effectExtent l="0" t="0" r="0" b="0"/>
                  <wp:wrapSquare wrapText="right"/>
                  <wp:docPr id="1" name="Picture 1" descr="C:\Users\Compaq\Documents\ДОКУМЕНТИ\SNIMKI\Снимки-НГ-2014г\Снимки тържества-2014г\12067157_1478057429166485_8580697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Documents\ДОКУМЕНТИ\SNIMKI\Снимки-НГ-2014г\Снимки тържества-2014г\12067157_1478057429166485_858069777_n.jpg"/>
                          <pic:cNvPicPr>
                            <a:picLocks noChangeAspect="1" noChangeArrowheads="1"/>
                          </pic:cNvPicPr>
                        </pic:nvPicPr>
                        <pic:blipFill>
                          <a:blip r:embed="rId6" cstate="print">
                            <a:lum bright="8000" contrast="-18000"/>
                          </a:blip>
                          <a:srcRect t="3436" b="30923"/>
                          <a:stretch>
                            <a:fillRect/>
                          </a:stretch>
                        </pic:blipFill>
                        <pic:spPr bwMode="auto">
                          <a:xfrm>
                            <a:off x="0" y="0"/>
                            <a:ext cx="3318510" cy="1092200"/>
                          </a:xfrm>
                          <a:prstGeom prst="rect">
                            <a:avLst/>
                          </a:prstGeom>
                          <a:noFill/>
                          <a:ln w="9525">
                            <a:noFill/>
                            <a:miter lim="800000"/>
                            <a:headEnd/>
                            <a:tailEnd/>
                          </a:ln>
                        </pic:spPr>
                      </pic:pic>
                    </a:graphicData>
                  </a:graphic>
                </wp:anchor>
              </w:drawing>
            </w:r>
            <w:r w:rsidRPr="00B214E4">
              <w:rPr>
                <w:sz w:val="28"/>
                <w:szCs w:val="28"/>
                <w:lang w:eastAsia="en-US"/>
              </w:rPr>
              <w:t>с.</w:t>
            </w:r>
            <w:proofErr w:type="spellStart"/>
            <w:r w:rsidRPr="00B214E4">
              <w:rPr>
                <w:sz w:val="28"/>
                <w:szCs w:val="28"/>
                <w:lang w:val="en-GB" w:eastAsia="en-US"/>
              </w:rPr>
              <w:t>Златитрап</w:t>
            </w:r>
            <w:proofErr w:type="spellEnd"/>
            <w:r w:rsidRPr="00B214E4">
              <w:rPr>
                <w:sz w:val="28"/>
                <w:szCs w:val="28"/>
                <w:lang w:val="en-GB" w:eastAsia="en-US"/>
              </w:rPr>
              <w:t xml:space="preserve"> </w:t>
            </w:r>
            <w:proofErr w:type="spellStart"/>
            <w:r w:rsidRPr="00B214E4">
              <w:rPr>
                <w:sz w:val="28"/>
                <w:szCs w:val="28"/>
                <w:lang w:val="en-GB" w:eastAsia="en-US"/>
              </w:rPr>
              <w:t>общ.Родопи</w:t>
            </w:r>
            <w:proofErr w:type="spellEnd"/>
            <w:r w:rsidRPr="00B214E4">
              <w:rPr>
                <w:sz w:val="28"/>
                <w:szCs w:val="28"/>
                <w:lang w:val="en-GB" w:eastAsia="en-US"/>
              </w:rPr>
              <w:t xml:space="preserve"> </w:t>
            </w:r>
            <w:proofErr w:type="spellStart"/>
            <w:r w:rsidRPr="00B214E4">
              <w:rPr>
                <w:sz w:val="28"/>
                <w:szCs w:val="28"/>
                <w:lang w:val="en-GB" w:eastAsia="en-US"/>
              </w:rPr>
              <w:t>обл.Пловдив</w:t>
            </w:r>
            <w:proofErr w:type="spellEnd"/>
          </w:p>
          <w:p w:rsidR="00B214E4" w:rsidRPr="00B214E4" w:rsidRDefault="00B214E4" w:rsidP="00B214E4">
            <w:pPr>
              <w:tabs>
                <w:tab w:val="left" w:pos="-180"/>
                <w:tab w:val="left" w:pos="1960"/>
              </w:tabs>
              <w:ind w:right="-648"/>
              <w:rPr>
                <w:sz w:val="28"/>
                <w:szCs w:val="28"/>
                <w:lang w:eastAsia="en-US"/>
              </w:rPr>
            </w:pPr>
            <w:r w:rsidRPr="00B214E4">
              <w:rPr>
                <w:sz w:val="28"/>
                <w:szCs w:val="28"/>
                <w:lang w:eastAsia="en-US"/>
              </w:rPr>
              <w:t xml:space="preserve">                 тел.0882898208</w:t>
            </w:r>
          </w:p>
          <w:p w:rsidR="00B214E4" w:rsidRPr="00B214E4" w:rsidRDefault="006468AF" w:rsidP="00B214E4">
            <w:pPr>
              <w:tabs>
                <w:tab w:val="left" w:pos="-180"/>
                <w:tab w:val="left" w:pos="1960"/>
              </w:tabs>
              <w:ind w:right="-648"/>
              <w:rPr>
                <w:lang w:val="en-GB" w:eastAsia="en-US"/>
              </w:rPr>
            </w:pPr>
            <w:r w:rsidRPr="006468AF">
              <w:rPr>
                <w:sz w:val="28"/>
                <w:szCs w:val="28"/>
                <w:lang w:eastAsia="en-US"/>
              </w:rPr>
              <w:t xml:space="preserve">        </w:t>
            </w:r>
            <w:r w:rsidRPr="006468AF">
              <w:rPr>
                <w:sz w:val="28"/>
                <w:szCs w:val="28"/>
                <w:lang w:val="en-GB" w:eastAsia="en-US"/>
              </w:rPr>
              <w:t>e-mail :   dg.zlatitrap@abv.bg</w:t>
            </w:r>
            <w:r w:rsidRPr="006468AF">
              <w:rPr>
                <w:sz w:val="28"/>
                <w:szCs w:val="28"/>
                <w:lang w:eastAsia="en-US"/>
              </w:rPr>
              <w:t xml:space="preserve">                                                             </w:t>
            </w:r>
            <w:r w:rsidRPr="006468AF">
              <w:rPr>
                <w:sz w:val="28"/>
                <w:szCs w:val="28"/>
                <w:lang w:val="en-GB" w:eastAsia="en-US"/>
              </w:rPr>
              <w:t xml:space="preserve">                                                                   </w:t>
            </w:r>
          </w:p>
        </w:tc>
      </w:tr>
    </w:tbl>
    <w:p w:rsidR="003A4FAF" w:rsidRDefault="003A4FAF" w:rsidP="003C5A40">
      <w:pPr>
        <w:spacing w:before="240"/>
        <w:jc w:val="center"/>
        <w:outlineLvl w:val="0"/>
        <w:rPr>
          <w:sz w:val="28"/>
          <w:szCs w:val="28"/>
          <w:lang w:val="en-US"/>
        </w:rPr>
      </w:pPr>
    </w:p>
    <w:p w:rsidR="003A4FAF" w:rsidRDefault="003A4FAF" w:rsidP="003C5A40">
      <w:pPr>
        <w:spacing w:before="240"/>
        <w:jc w:val="center"/>
        <w:outlineLvl w:val="0"/>
        <w:rPr>
          <w:sz w:val="28"/>
          <w:szCs w:val="28"/>
          <w:lang w:val="en-US"/>
        </w:rPr>
      </w:pPr>
    </w:p>
    <w:p w:rsidR="003A4FAF" w:rsidRDefault="003A4FAF" w:rsidP="003C5A40">
      <w:pPr>
        <w:spacing w:before="240"/>
        <w:jc w:val="center"/>
        <w:outlineLvl w:val="0"/>
        <w:rPr>
          <w:sz w:val="28"/>
          <w:szCs w:val="28"/>
          <w:lang w:val="en-US"/>
        </w:rPr>
      </w:pPr>
    </w:p>
    <w:p w:rsidR="003C5A40" w:rsidRPr="003C5A40" w:rsidRDefault="003C5A40" w:rsidP="006468AF">
      <w:pPr>
        <w:spacing w:before="240"/>
        <w:jc w:val="center"/>
        <w:outlineLvl w:val="0"/>
        <w:rPr>
          <w:sz w:val="72"/>
          <w:szCs w:val="72"/>
        </w:rPr>
      </w:pPr>
      <w:r w:rsidRPr="003C5A40">
        <w:rPr>
          <w:sz w:val="72"/>
          <w:szCs w:val="72"/>
        </w:rPr>
        <w:t>ПРОГРАМНА СИСТЕМА</w:t>
      </w:r>
    </w:p>
    <w:p w:rsidR="003C5A40" w:rsidRPr="006468AF" w:rsidRDefault="00F00E29" w:rsidP="00F00E29">
      <w:pPr>
        <w:spacing w:before="240"/>
        <w:outlineLvl w:val="0"/>
        <w:rPr>
          <w:sz w:val="72"/>
          <w:szCs w:val="72"/>
        </w:rPr>
      </w:pPr>
      <w:r>
        <w:rPr>
          <w:sz w:val="72"/>
          <w:szCs w:val="72"/>
        </w:rPr>
        <w:t xml:space="preserve">                      </w:t>
      </w:r>
      <w:r w:rsidR="003C5A40" w:rsidRPr="006468AF">
        <w:rPr>
          <w:sz w:val="72"/>
          <w:szCs w:val="72"/>
        </w:rPr>
        <w:t>на</w:t>
      </w:r>
    </w:p>
    <w:p w:rsidR="003C5A40" w:rsidRPr="003C5A40" w:rsidRDefault="003C5A40" w:rsidP="003C5A40">
      <w:pPr>
        <w:spacing w:before="240"/>
        <w:jc w:val="center"/>
        <w:outlineLvl w:val="0"/>
        <w:rPr>
          <w:i/>
          <w:sz w:val="44"/>
          <w:szCs w:val="44"/>
        </w:rPr>
      </w:pPr>
    </w:p>
    <w:p w:rsidR="003C5A40" w:rsidRPr="003C5A40" w:rsidRDefault="00F00E29" w:rsidP="00F00E29">
      <w:pPr>
        <w:spacing w:before="240"/>
        <w:outlineLvl w:val="0"/>
        <w:rPr>
          <w:sz w:val="44"/>
          <w:szCs w:val="44"/>
        </w:rPr>
      </w:pPr>
      <w:r>
        <w:rPr>
          <w:sz w:val="44"/>
          <w:szCs w:val="44"/>
        </w:rPr>
        <w:t xml:space="preserve">                      </w:t>
      </w:r>
      <w:r w:rsidR="003C5A40" w:rsidRPr="003C5A40">
        <w:rPr>
          <w:sz w:val="56"/>
          <w:szCs w:val="56"/>
        </w:rPr>
        <w:t>ДГ</w:t>
      </w:r>
      <w:r w:rsidR="003C5A40" w:rsidRPr="003C5A40">
        <w:rPr>
          <w:sz w:val="44"/>
          <w:szCs w:val="44"/>
        </w:rPr>
        <w:t>,,</w:t>
      </w:r>
      <w:r w:rsidR="003C5A40" w:rsidRPr="003C5A40">
        <w:rPr>
          <w:sz w:val="56"/>
          <w:szCs w:val="56"/>
        </w:rPr>
        <w:t>П</w:t>
      </w:r>
      <w:r w:rsidR="003C5A40" w:rsidRPr="003C5A40">
        <w:rPr>
          <w:sz w:val="44"/>
          <w:szCs w:val="44"/>
        </w:rPr>
        <w:t>ЪРВИ ЮНИ”</w:t>
      </w:r>
    </w:p>
    <w:p w:rsidR="003C5A40" w:rsidRPr="003C5A40" w:rsidRDefault="003C5A40" w:rsidP="003C5A40">
      <w:pPr>
        <w:spacing w:before="240"/>
        <w:jc w:val="center"/>
        <w:outlineLvl w:val="0"/>
        <w:rPr>
          <w:sz w:val="44"/>
          <w:szCs w:val="44"/>
        </w:rPr>
      </w:pPr>
    </w:p>
    <w:p w:rsidR="003C5A40" w:rsidRPr="001924AF" w:rsidRDefault="003C5A40" w:rsidP="006468AF">
      <w:pPr>
        <w:spacing w:before="240"/>
        <w:jc w:val="center"/>
        <w:outlineLvl w:val="0"/>
        <w:rPr>
          <w:sz w:val="44"/>
          <w:szCs w:val="44"/>
          <w:lang w:val="en-US"/>
        </w:rPr>
      </w:pPr>
      <w:r w:rsidRPr="001924AF">
        <w:rPr>
          <w:sz w:val="44"/>
          <w:szCs w:val="44"/>
        </w:rPr>
        <w:t>С. ЗЛАТИТРАП</w:t>
      </w:r>
      <w:r w:rsidR="006468AF">
        <w:rPr>
          <w:sz w:val="44"/>
          <w:szCs w:val="44"/>
        </w:rPr>
        <w:t xml:space="preserve"> </w:t>
      </w:r>
      <w:r w:rsidR="00B557F8" w:rsidRPr="001924AF">
        <w:rPr>
          <w:sz w:val="44"/>
          <w:szCs w:val="44"/>
        </w:rPr>
        <w:t xml:space="preserve"> </w:t>
      </w:r>
      <w:r w:rsidR="006468AF">
        <w:rPr>
          <w:sz w:val="44"/>
          <w:szCs w:val="44"/>
        </w:rPr>
        <w:t>ОБЩ.,,РОДОПИ“ ОБЛ.ПЛОВДИВ</w:t>
      </w:r>
    </w:p>
    <w:p w:rsidR="003C5A40" w:rsidRPr="003C5A40" w:rsidRDefault="003C5A40" w:rsidP="003C5A40">
      <w:pPr>
        <w:spacing w:before="240"/>
        <w:jc w:val="both"/>
        <w:rPr>
          <w:sz w:val="44"/>
          <w:szCs w:val="44"/>
        </w:rPr>
      </w:pPr>
    </w:p>
    <w:p w:rsidR="003C5A40" w:rsidRPr="003C5A40" w:rsidRDefault="003C5A40" w:rsidP="003C5A40">
      <w:pPr>
        <w:spacing w:before="240"/>
        <w:jc w:val="both"/>
        <w:rPr>
          <w:sz w:val="28"/>
          <w:szCs w:val="28"/>
        </w:rPr>
      </w:pPr>
    </w:p>
    <w:p w:rsidR="003C5A40" w:rsidRPr="003C5A40" w:rsidRDefault="003A4FAF" w:rsidP="003C5A40">
      <w:pPr>
        <w:spacing w:before="240"/>
        <w:jc w:val="both"/>
        <w:rPr>
          <w:sz w:val="28"/>
          <w:szCs w:val="28"/>
          <w:lang w:val="en-US"/>
        </w:rPr>
      </w:pPr>
      <w:r>
        <w:rPr>
          <w:sz w:val="28"/>
          <w:szCs w:val="28"/>
        </w:rPr>
        <w:t>П</w:t>
      </w:r>
      <w:r w:rsidR="003C5A40" w:rsidRPr="003C5A40">
        <w:rPr>
          <w:sz w:val="28"/>
          <w:szCs w:val="28"/>
        </w:rPr>
        <w:t>риета на ПС №</w:t>
      </w:r>
      <w:r w:rsidR="00A7094D">
        <w:rPr>
          <w:sz w:val="28"/>
          <w:szCs w:val="28"/>
          <w:lang w:val="en-US"/>
        </w:rPr>
        <w:t xml:space="preserve"> </w:t>
      </w:r>
      <w:r w:rsidR="00AE148F">
        <w:rPr>
          <w:sz w:val="28"/>
          <w:szCs w:val="28"/>
          <w:lang w:val="en-US"/>
        </w:rPr>
        <w:t>01</w:t>
      </w:r>
      <w:r w:rsidR="003C5A40" w:rsidRPr="003C5A40">
        <w:rPr>
          <w:sz w:val="28"/>
          <w:szCs w:val="28"/>
          <w:lang w:val="en-US"/>
        </w:rPr>
        <w:t xml:space="preserve"> </w:t>
      </w:r>
      <w:r w:rsidR="003C5A40" w:rsidRPr="003C5A40">
        <w:rPr>
          <w:sz w:val="28"/>
          <w:szCs w:val="28"/>
        </w:rPr>
        <w:t xml:space="preserve">/ </w:t>
      </w:r>
      <w:r w:rsidR="006468AF">
        <w:rPr>
          <w:sz w:val="28"/>
          <w:szCs w:val="28"/>
          <w:lang w:val="en-US"/>
        </w:rPr>
        <w:t>1</w:t>
      </w:r>
      <w:r w:rsidR="006468AF">
        <w:rPr>
          <w:sz w:val="28"/>
          <w:szCs w:val="28"/>
        </w:rPr>
        <w:t>6</w:t>
      </w:r>
      <w:r w:rsidR="00AE148F">
        <w:rPr>
          <w:sz w:val="28"/>
          <w:szCs w:val="28"/>
        </w:rPr>
        <w:t xml:space="preserve"> </w:t>
      </w:r>
      <w:r w:rsidR="003C5A40" w:rsidRPr="003C5A40">
        <w:rPr>
          <w:sz w:val="28"/>
          <w:szCs w:val="28"/>
        </w:rPr>
        <w:t>. 0</w:t>
      </w:r>
      <w:r w:rsidR="003C5A40" w:rsidRPr="003C5A40">
        <w:rPr>
          <w:sz w:val="28"/>
          <w:szCs w:val="28"/>
          <w:lang w:val="en-US"/>
        </w:rPr>
        <w:t>9</w:t>
      </w:r>
      <w:r>
        <w:rPr>
          <w:sz w:val="28"/>
          <w:szCs w:val="28"/>
        </w:rPr>
        <w:t>. 20</w:t>
      </w:r>
      <w:r w:rsidR="006468AF">
        <w:rPr>
          <w:sz w:val="28"/>
          <w:szCs w:val="28"/>
          <w:lang w:val="en-US"/>
        </w:rPr>
        <w:t>2</w:t>
      </w:r>
      <w:r w:rsidR="006468AF">
        <w:rPr>
          <w:sz w:val="28"/>
          <w:szCs w:val="28"/>
        </w:rPr>
        <w:t>4</w:t>
      </w:r>
      <w:r w:rsidR="003C5A40" w:rsidRPr="003C5A40">
        <w:rPr>
          <w:sz w:val="28"/>
          <w:szCs w:val="28"/>
        </w:rPr>
        <w:t xml:space="preserve"> г.</w:t>
      </w:r>
    </w:p>
    <w:p w:rsidR="003C5A40" w:rsidRPr="003C5A40" w:rsidRDefault="003C5A40" w:rsidP="003C5A40">
      <w:pPr>
        <w:spacing w:before="240"/>
        <w:jc w:val="both"/>
        <w:rPr>
          <w:sz w:val="28"/>
          <w:szCs w:val="28"/>
        </w:rPr>
      </w:pPr>
      <w:r w:rsidRPr="003C5A40">
        <w:rPr>
          <w:sz w:val="28"/>
          <w:szCs w:val="28"/>
        </w:rPr>
        <w:t>Утвърдена със Заповед №</w:t>
      </w:r>
      <w:r w:rsidR="006468AF">
        <w:rPr>
          <w:sz w:val="28"/>
          <w:szCs w:val="28"/>
          <w:lang w:val="en-US"/>
        </w:rPr>
        <w:t xml:space="preserve"> </w:t>
      </w:r>
      <w:r w:rsidR="00AE148F">
        <w:rPr>
          <w:sz w:val="28"/>
          <w:szCs w:val="28"/>
        </w:rPr>
        <w:t xml:space="preserve">  </w:t>
      </w:r>
      <w:r w:rsidRPr="003C5A40">
        <w:rPr>
          <w:sz w:val="28"/>
          <w:szCs w:val="28"/>
        </w:rPr>
        <w:t xml:space="preserve">/ </w:t>
      </w:r>
      <w:r w:rsidR="003A4FAF">
        <w:rPr>
          <w:sz w:val="28"/>
          <w:szCs w:val="28"/>
          <w:lang w:val="en-US"/>
        </w:rPr>
        <w:t>1</w:t>
      </w:r>
      <w:r w:rsidR="006468AF">
        <w:rPr>
          <w:sz w:val="28"/>
          <w:szCs w:val="28"/>
        </w:rPr>
        <w:t>6</w:t>
      </w:r>
      <w:r w:rsidR="00AE148F">
        <w:rPr>
          <w:sz w:val="28"/>
          <w:szCs w:val="28"/>
        </w:rPr>
        <w:t xml:space="preserve"> </w:t>
      </w:r>
      <w:r w:rsidR="006468AF">
        <w:rPr>
          <w:sz w:val="28"/>
          <w:szCs w:val="28"/>
        </w:rPr>
        <w:t>.09.2024</w:t>
      </w:r>
      <w:r w:rsidRPr="003C5A40">
        <w:rPr>
          <w:sz w:val="28"/>
          <w:szCs w:val="28"/>
          <w:lang w:val="en-US"/>
        </w:rPr>
        <w:t xml:space="preserve"> </w:t>
      </w:r>
      <w:r w:rsidRPr="003C5A40">
        <w:rPr>
          <w:sz w:val="28"/>
          <w:szCs w:val="28"/>
        </w:rPr>
        <w:t>г.на Директора:………………….</w:t>
      </w:r>
    </w:p>
    <w:p w:rsidR="00AE148F" w:rsidRDefault="00AE148F" w:rsidP="00AE148F">
      <w:pPr>
        <w:spacing w:before="240"/>
        <w:jc w:val="both"/>
        <w:rPr>
          <w:sz w:val="28"/>
          <w:szCs w:val="28"/>
          <w:lang w:val="en-US"/>
        </w:rPr>
      </w:pPr>
      <w:r>
        <w:rPr>
          <w:sz w:val="28"/>
          <w:szCs w:val="28"/>
        </w:rPr>
        <w:t xml:space="preserve">   </w:t>
      </w:r>
      <w:r>
        <w:rPr>
          <w:sz w:val="28"/>
          <w:szCs w:val="28"/>
          <w:lang w:val="en-US"/>
        </w:rPr>
        <w:t xml:space="preserve">                                                                                          </w:t>
      </w:r>
      <w:r w:rsidR="003C5A40" w:rsidRPr="003C5A40">
        <w:rPr>
          <w:sz w:val="28"/>
          <w:szCs w:val="28"/>
          <w:lang w:val="en-US"/>
        </w:rPr>
        <w:t xml:space="preserve">  </w:t>
      </w:r>
      <w:r w:rsidR="003C5A40" w:rsidRPr="003C5A40">
        <w:rPr>
          <w:sz w:val="28"/>
          <w:szCs w:val="28"/>
        </w:rPr>
        <w:t xml:space="preserve"> /С.П.-</w:t>
      </w:r>
      <w:proofErr w:type="spellStart"/>
      <w:r w:rsidR="003C5A40" w:rsidRPr="003C5A40">
        <w:rPr>
          <w:sz w:val="28"/>
          <w:szCs w:val="28"/>
        </w:rPr>
        <w:t>Дафовска</w:t>
      </w:r>
      <w:proofErr w:type="spellEnd"/>
      <w:r w:rsidR="003C5A40" w:rsidRPr="003C5A40">
        <w:rPr>
          <w:sz w:val="28"/>
          <w:szCs w:val="28"/>
        </w:rPr>
        <w:t xml:space="preserve"> /</w:t>
      </w:r>
    </w:p>
    <w:p w:rsidR="00AE148F" w:rsidRDefault="00AE148F" w:rsidP="00AE148F">
      <w:pPr>
        <w:spacing w:before="240"/>
        <w:jc w:val="both"/>
        <w:rPr>
          <w:sz w:val="28"/>
          <w:szCs w:val="28"/>
        </w:rPr>
      </w:pPr>
    </w:p>
    <w:p w:rsidR="005F7A1F" w:rsidRPr="005F7A1F" w:rsidRDefault="005F7A1F" w:rsidP="00AE148F">
      <w:pPr>
        <w:spacing w:before="240"/>
        <w:jc w:val="both"/>
        <w:rPr>
          <w:sz w:val="28"/>
          <w:szCs w:val="28"/>
        </w:rPr>
      </w:pPr>
    </w:p>
    <w:p w:rsidR="003C5A40" w:rsidRPr="003C5A40" w:rsidRDefault="005F7A1F" w:rsidP="00AE148F">
      <w:pPr>
        <w:spacing w:before="240"/>
        <w:jc w:val="both"/>
        <w:rPr>
          <w:color w:val="000000"/>
        </w:rPr>
      </w:pPr>
      <w:r>
        <w:rPr>
          <w:color w:val="000000"/>
        </w:rPr>
        <w:lastRenderedPageBreak/>
        <w:t xml:space="preserve">            </w:t>
      </w:r>
      <w:r w:rsidR="003C5A40" w:rsidRPr="003C5A40">
        <w:rPr>
          <w:color w:val="000000"/>
        </w:rPr>
        <w:t xml:space="preserve">Програмната система е цялостна концепция за развитието на детето с подходи и форми на педагогическо взаимодействие, подчинени на обща цел на предучилищното образование: полагане на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като се отчита значението на играта за детето. </w:t>
      </w:r>
    </w:p>
    <w:p w:rsidR="003C5A40" w:rsidRPr="003C5A40" w:rsidRDefault="003C5A40" w:rsidP="00A15370">
      <w:pPr>
        <w:autoSpaceDE w:val="0"/>
        <w:autoSpaceDN w:val="0"/>
        <w:adjustRightInd w:val="0"/>
        <w:spacing w:line="288" w:lineRule="auto"/>
        <w:ind w:firstLine="708"/>
        <w:jc w:val="both"/>
        <w:textAlignment w:val="center"/>
        <w:rPr>
          <w:color w:val="000000"/>
        </w:rPr>
      </w:pPr>
      <w:r w:rsidRPr="003C5A40">
        <w:rPr>
          <w:color w:val="000000"/>
        </w:rPr>
        <w:t>В съответствие с разпоредбите на чл.29, ал.4 от Наредба №5 от 03. 06. 2016 г. за предучилищното образование като основа за Програмната си</w:t>
      </w:r>
      <w:r w:rsidR="00825DF3">
        <w:rPr>
          <w:color w:val="000000"/>
        </w:rPr>
        <w:t>с</w:t>
      </w:r>
      <w:r w:rsidRPr="003C5A40">
        <w:rPr>
          <w:color w:val="000000"/>
        </w:rPr>
        <w:t>тема са включени следните четири основни компоненти:</w:t>
      </w:r>
    </w:p>
    <w:p w:rsidR="003C5A40" w:rsidRPr="003C5A40" w:rsidRDefault="003C5A40" w:rsidP="003C5A40">
      <w:pPr>
        <w:autoSpaceDE w:val="0"/>
        <w:autoSpaceDN w:val="0"/>
        <w:adjustRightInd w:val="0"/>
        <w:spacing w:line="288" w:lineRule="auto"/>
        <w:jc w:val="both"/>
        <w:textAlignment w:val="center"/>
        <w:rPr>
          <w:color w:val="000000"/>
          <w:sz w:val="28"/>
          <w:szCs w:val="28"/>
        </w:rPr>
      </w:pPr>
    </w:p>
    <w:p w:rsidR="003C5A40" w:rsidRPr="003C5A40" w:rsidRDefault="003C5A40" w:rsidP="003C5A40">
      <w:pPr>
        <w:autoSpaceDE w:val="0"/>
        <w:autoSpaceDN w:val="0"/>
        <w:adjustRightInd w:val="0"/>
        <w:spacing w:line="288" w:lineRule="auto"/>
        <w:jc w:val="both"/>
        <w:textAlignment w:val="center"/>
        <w:rPr>
          <w:b/>
          <w:color w:val="000000"/>
          <w:sz w:val="32"/>
          <w:szCs w:val="32"/>
        </w:rPr>
      </w:pPr>
      <w:r w:rsidRPr="003C5A40">
        <w:rPr>
          <w:b/>
          <w:color w:val="000000"/>
          <w:sz w:val="32"/>
          <w:szCs w:val="32"/>
        </w:rPr>
        <w:t xml:space="preserve">І. </w:t>
      </w:r>
      <w:proofErr w:type="spellStart"/>
      <w:r w:rsidRPr="003C5A40">
        <w:rPr>
          <w:b/>
          <w:color w:val="000000"/>
          <w:sz w:val="32"/>
          <w:szCs w:val="32"/>
          <w:lang w:val="en-US"/>
        </w:rPr>
        <w:t>Подходи</w:t>
      </w:r>
      <w:proofErr w:type="spellEnd"/>
      <w:r w:rsidRPr="003C5A40">
        <w:rPr>
          <w:b/>
          <w:color w:val="000000"/>
          <w:sz w:val="32"/>
          <w:szCs w:val="32"/>
          <w:lang w:val="en-US"/>
        </w:rPr>
        <w:t xml:space="preserve"> и </w:t>
      </w:r>
      <w:proofErr w:type="spellStart"/>
      <w:r w:rsidRPr="003C5A40">
        <w:rPr>
          <w:b/>
          <w:color w:val="000000"/>
          <w:sz w:val="32"/>
          <w:szCs w:val="32"/>
          <w:lang w:val="en-US"/>
        </w:rPr>
        <w:t>форми</w:t>
      </w:r>
      <w:proofErr w:type="spellEnd"/>
      <w:r w:rsidRPr="003C5A40">
        <w:rPr>
          <w:b/>
          <w:color w:val="000000"/>
          <w:sz w:val="32"/>
          <w:szCs w:val="32"/>
          <w:lang w:val="en-US"/>
        </w:rPr>
        <w:t xml:space="preserve"> </w:t>
      </w:r>
      <w:proofErr w:type="spellStart"/>
      <w:r w:rsidRPr="003C5A40">
        <w:rPr>
          <w:b/>
          <w:color w:val="000000"/>
          <w:sz w:val="32"/>
          <w:szCs w:val="32"/>
          <w:lang w:val="en-US"/>
        </w:rPr>
        <w:t>на</w:t>
      </w:r>
      <w:proofErr w:type="spellEnd"/>
      <w:r w:rsidRPr="003C5A40">
        <w:rPr>
          <w:b/>
          <w:color w:val="000000"/>
          <w:sz w:val="32"/>
          <w:szCs w:val="32"/>
          <w:lang w:val="en-US"/>
        </w:rPr>
        <w:t xml:space="preserve"> </w:t>
      </w:r>
      <w:proofErr w:type="spellStart"/>
      <w:r w:rsidRPr="003C5A40">
        <w:rPr>
          <w:b/>
          <w:color w:val="000000"/>
          <w:sz w:val="32"/>
          <w:szCs w:val="32"/>
          <w:lang w:val="en-US"/>
        </w:rPr>
        <w:t>педагогическо</w:t>
      </w:r>
      <w:proofErr w:type="spellEnd"/>
      <w:r w:rsidRPr="003C5A40">
        <w:rPr>
          <w:b/>
          <w:color w:val="000000"/>
          <w:sz w:val="32"/>
          <w:szCs w:val="32"/>
          <w:lang w:val="en-US"/>
        </w:rPr>
        <w:t xml:space="preserve"> </w:t>
      </w:r>
      <w:proofErr w:type="spellStart"/>
      <w:r w:rsidRPr="003C5A40">
        <w:rPr>
          <w:b/>
          <w:color w:val="000000"/>
          <w:sz w:val="32"/>
          <w:szCs w:val="32"/>
          <w:lang w:val="en-US"/>
        </w:rPr>
        <w:t>взаимодействие</w:t>
      </w:r>
      <w:proofErr w:type="spellEnd"/>
    </w:p>
    <w:p w:rsidR="003C5A40" w:rsidRPr="003C5A40" w:rsidRDefault="003C5A40" w:rsidP="003C5A40">
      <w:pPr>
        <w:autoSpaceDE w:val="0"/>
        <w:autoSpaceDN w:val="0"/>
        <w:adjustRightInd w:val="0"/>
        <w:spacing w:line="288" w:lineRule="auto"/>
        <w:jc w:val="both"/>
        <w:textAlignment w:val="center"/>
        <w:rPr>
          <w:b/>
          <w:color w:val="000000"/>
          <w:sz w:val="28"/>
          <w:szCs w:val="28"/>
          <w:lang w:val="en-US"/>
        </w:rPr>
      </w:pPr>
      <w:r w:rsidRPr="003C5A40">
        <w:rPr>
          <w:b/>
          <w:color w:val="000000"/>
          <w:sz w:val="28"/>
          <w:szCs w:val="28"/>
        </w:rPr>
        <w:t xml:space="preserve">1. </w:t>
      </w:r>
      <w:proofErr w:type="spellStart"/>
      <w:r w:rsidRPr="003C5A40">
        <w:rPr>
          <w:b/>
          <w:color w:val="000000"/>
          <w:sz w:val="28"/>
          <w:szCs w:val="28"/>
          <w:lang w:val="en-US"/>
        </w:rPr>
        <w:t>Подходи</w:t>
      </w:r>
      <w:proofErr w:type="spellEnd"/>
    </w:p>
    <w:p w:rsidR="003C5A40" w:rsidRPr="003C5A40" w:rsidRDefault="003C5A40" w:rsidP="003C5A40">
      <w:pPr>
        <w:autoSpaceDE w:val="0"/>
        <w:autoSpaceDN w:val="0"/>
        <w:adjustRightInd w:val="0"/>
        <w:spacing w:line="288" w:lineRule="auto"/>
        <w:jc w:val="both"/>
        <w:textAlignment w:val="center"/>
        <w:rPr>
          <w:color w:val="000000"/>
          <w:lang w:val="en-US"/>
        </w:rPr>
      </w:pPr>
      <w:r w:rsidRPr="003C5A40">
        <w:rPr>
          <w:color w:val="000000"/>
          <w:sz w:val="28"/>
          <w:szCs w:val="28"/>
        </w:rPr>
        <w:tab/>
      </w:r>
      <w:proofErr w:type="spellStart"/>
      <w:r w:rsidRPr="003C5A40">
        <w:rPr>
          <w:color w:val="000000"/>
          <w:lang w:val="en-US"/>
        </w:rPr>
        <w:t>Подходите</w:t>
      </w:r>
      <w:proofErr w:type="spellEnd"/>
      <w:r w:rsidRPr="003C5A40">
        <w:rPr>
          <w:color w:val="000000"/>
          <w:lang w:val="en-US"/>
        </w:rPr>
        <w:t xml:space="preserve">, </w:t>
      </w:r>
      <w:proofErr w:type="spellStart"/>
      <w:r w:rsidRPr="003C5A40">
        <w:rPr>
          <w:color w:val="000000"/>
          <w:lang w:val="en-US"/>
        </w:rPr>
        <w:t>базисът</w:t>
      </w:r>
      <w:proofErr w:type="spellEnd"/>
      <w:r w:rsidRPr="003C5A40">
        <w:rPr>
          <w:color w:val="000000"/>
          <w:lang w:val="en-US"/>
        </w:rPr>
        <w:t xml:space="preserve"> </w:t>
      </w:r>
      <w:proofErr w:type="spellStart"/>
      <w:r w:rsidRPr="003C5A40">
        <w:rPr>
          <w:color w:val="000000"/>
          <w:lang w:val="en-US"/>
        </w:rPr>
        <w:t>за</w:t>
      </w:r>
      <w:proofErr w:type="spellEnd"/>
      <w:r w:rsidRPr="003C5A40">
        <w:rPr>
          <w:color w:val="000000"/>
          <w:lang w:val="en-US"/>
        </w:rPr>
        <w:t xml:space="preserve"> </w:t>
      </w:r>
      <w:proofErr w:type="spellStart"/>
      <w:r w:rsidRPr="003C5A40">
        <w:rPr>
          <w:color w:val="000000"/>
          <w:lang w:val="en-US"/>
        </w:rPr>
        <w:t>реализиране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програмната</w:t>
      </w:r>
      <w:proofErr w:type="spellEnd"/>
      <w:r w:rsidRPr="003C5A40">
        <w:rPr>
          <w:color w:val="000000"/>
          <w:lang w:val="en-US"/>
        </w:rPr>
        <w:t xml:space="preserve"> </w:t>
      </w:r>
      <w:proofErr w:type="spellStart"/>
      <w:r w:rsidRPr="003C5A40">
        <w:rPr>
          <w:color w:val="000000"/>
          <w:lang w:val="en-US"/>
        </w:rPr>
        <w:t>система</w:t>
      </w:r>
      <w:proofErr w:type="spellEnd"/>
      <w:r w:rsidRPr="003C5A40">
        <w:rPr>
          <w:color w:val="000000"/>
          <w:lang w:val="en-US"/>
        </w:rPr>
        <w:t xml:space="preserve">, </w:t>
      </w:r>
      <w:proofErr w:type="spellStart"/>
      <w:r w:rsidRPr="003C5A40">
        <w:rPr>
          <w:color w:val="000000"/>
          <w:lang w:val="en-US"/>
        </w:rPr>
        <w:t>по-конкретно</w:t>
      </w:r>
      <w:proofErr w:type="spellEnd"/>
      <w:r w:rsidRPr="003C5A40">
        <w:rPr>
          <w:color w:val="000000"/>
          <w:lang w:val="en-US"/>
        </w:rPr>
        <w:t xml:space="preserve">: </w:t>
      </w:r>
      <w:proofErr w:type="spellStart"/>
      <w:r w:rsidRPr="003C5A40">
        <w:rPr>
          <w:color w:val="000000"/>
          <w:lang w:val="en-US"/>
        </w:rPr>
        <w:t>съдържанието</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формите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педагогическо</w:t>
      </w:r>
      <w:proofErr w:type="spellEnd"/>
      <w:r w:rsidRPr="003C5A40">
        <w:rPr>
          <w:color w:val="000000"/>
          <w:lang w:val="en-US"/>
        </w:rPr>
        <w:t xml:space="preserve"> </w:t>
      </w:r>
      <w:proofErr w:type="spellStart"/>
      <w:r w:rsidRPr="003C5A40">
        <w:rPr>
          <w:color w:val="000000"/>
          <w:lang w:val="en-US"/>
        </w:rPr>
        <w:t>взаимодействие</w:t>
      </w:r>
      <w:proofErr w:type="spellEnd"/>
      <w:r w:rsidRPr="003C5A40">
        <w:rPr>
          <w:color w:val="000000"/>
          <w:lang w:val="en-US"/>
        </w:rPr>
        <w:t xml:space="preserve">; </w:t>
      </w:r>
      <w:proofErr w:type="spellStart"/>
      <w:r w:rsidRPr="003C5A40">
        <w:rPr>
          <w:color w:val="000000"/>
          <w:lang w:val="en-US"/>
        </w:rPr>
        <w:t>тематичните</w:t>
      </w:r>
      <w:proofErr w:type="spellEnd"/>
      <w:r w:rsidRPr="003C5A40">
        <w:rPr>
          <w:color w:val="000000"/>
          <w:lang w:val="en-US"/>
        </w:rPr>
        <w:t xml:space="preserve"> </w:t>
      </w:r>
      <w:proofErr w:type="spellStart"/>
      <w:r w:rsidRPr="003C5A40">
        <w:rPr>
          <w:color w:val="000000"/>
          <w:lang w:val="en-US"/>
        </w:rPr>
        <w:t>разпределения</w:t>
      </w:r>
      <w:proofErr w:type="spellEnd"/>
      <w:r w:rsidRPr="003C5A40">
        <w:rPr>
          <w:color w:val="000000"/>
          <w:lang w:val="en-US"/>
        </w:rPr>
        <w:t xml:space="preserve"> </w:t>
      </w:r>
      <w:proofErr w:type="spellStart"/>
      <w:r w:rsidRPr="003C5A40">
        <w:rPr>
          <w:color w:val="000000"/>
          <w:lang w:val="en-US"/>
        </w:rPr>
        <w:t>по</w:t>
      </w:r>
      <w:proofErr w:type="spellEnd"/>
      <w:r w:rsidRPr="003C5A40">
        <w:rPr>
          <w:color w:val="000000"/>
          <w:lang w:val="en-US"/>
        </w:rPr>
        <w:t xml:space="preserve"> </w:t>
      </w:r>
      <w:proofErr w:type="spellStart"/>
      <w:r w:rsidRPr="003C5A40">
        <w:rPr>
          <w:color w:val="000000"/>
          <w:lang w:val="en-US"/>
        </w:rPr>
        <w:t>образователните</w:t>
      </w:r>
      <w:proofErr w:type="spellEnd"/>
      <w:r w:rsidRPr="003C5A40">
        <w:rPr>
          <w:color w:val="000000"/>
          <w:lang w:val="en-US"/>
        </w:rPr>
        <w:t xml:space="preserve"> </w:t>
      </w:r>
      <w:proofErr w:type="spellStart"/>
      <w:r w:rsidRPr="003C5A40">
        <w:rPr>
          <w:color w:val="000000"/>
          <w:lang w:val="en-US"/>
        </w:rPr>
        <w:t>направления</w:t>
      </w:r>
      <w:proofErr w:type="spellEnd"/>
      <w:r w:rsidRPr="003C5A40">
        <w:rPr>
          <w:color w:val="000000"/>
          <w:lang w:val="en-US"/>
        </w:rPr>
        <w:t xml:space="preserve"> </w:t>
      </w:r>
      <w:proofErr w:type="spellStart"/>
      <w:r w:rsidRPr="003C5A40">
        <w:rPr>
          <w:color w:val="000000"/>
          <w:lang w:val="en-US"/>
        </w:rPr>
        <w:t>във</w:t>
      </w:r>
      <w:proofErr w:type="spellEnd"/>
      <w:r w:rsidRPr="003C5A40">
        <w:rPr>
          <w:color w:val="000000"/>
          <w:lang w:val="en-US"/>
        </w:rPr>
        <w:t xml:space="preserve"> </w:t>
      </w:r>
      <w:proofErr w:type="spellStart"/>
      <w:r w:rsidRPr="003C5A40">
        <w:rPr>
          <w:color w:val="000000"/>
          <w:lang w:val="en-US"/>
        </w:rPr>
        <w:t>всички</w:t>
      </w:r>
      <w:proofErr w:type="spellEnd"/>
      <w:r w:rsidRPr="003C5A40">
        <w:rPr>
          <w:color w:val="000000"/>
          <w:lang w:val="en-US"/>
        </w:rPr>
        <w:t xml:space="preserve"> </w:t>
      </w:r>
      <w:proofErr w:type="spellStart"/>
      <w:r w:rsidRPr="003C5A40">
        <w:rPr>
          <w:color w:val="000000"/>
          <w:lang w:val="en-US"/>
        </w:rPr>
        <w:t>възрастови</w:t>
      </w:r>
      <w:proofErr w:type="spellEnd"/>
      <w:r w:rsidRPr="003C5A40">
        <w:rPr>
          <w:color w:val="000000"/>
          <w:lang w:val="en-US"/>
        </w:rPr>
        <w:t xml:space="preserve"> </w:t>
      </w:r>
      <w:proofErr w:type="spellStart"/>
      <w:r w:rsidRPr="003C5A40">
        <w:rPr>
          <w:color w:val="000000"/>
          <w:lang w:val="en-US"/>
        </w:rPr>
        <w:t>групи</w:t>
      </w:r>
      <w:proofErr w:type="spellEnd"/>
      <w:r w:rsidRPr="003C5A40">
        <w:rPr>
          <w:color w:val="000000"/>
          <w:lang w:val="en-US"/>
        </w:rPr>
        <w:t xml:space="preserve">; </w:t>
      </w:r>
      <w:proofErr w:type="spellStart"/>
      <w:r w:rsidRPr="003C5A40">
        <w:rPr>
          <w:color w:val="000000"/>
          <w:lang w:val="en-US"/>
        </w:rPr>
        <w:t>проследяването</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индивидуалните</w:t>
      </w:r>
      <w:proofErr w:type="spellEnd"/>
      <w:r w:rsidRPr="003C5A40">
        <w:rPr>
          <w:color w:val="000000"/>
          <w:lang w:val="en-US"/>
        </w:rPr>
        <w:t xml:space="preserve"> </w:t>
      </w:r>
      <w:proofErr w:type="spellStart"/>
      <w:r w:rsidRPr="003C5A40">
        <w:rPr>
          <w:color w:val="000000"/>
          <w:lang w:val="en-US"/>
        </w:rPr>
        <w:t>резултати</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детето</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w:t>
      </w:r>
      <w:proofErr w:type="spellStart"/>
      <w:r w:rsidRPr="003C5A40">
        <w:rPr>
          <w:color w:val="000000"/>
          <w:lang w:val="en-US"/>
        </w:rPr>
        <w:t>предучилищното</w:t>
      </w:r>
      <w:proofErr w:type="spellEnd"/>
      <w:r w:rsidRPr="003C5A40">
        <w:rPr>
          <w:color w:val="000000"/>
          <w:lang w:val="en-US"/>
        </w:rPr>
        <w:t xml:space="preserve"> </w:t>
      </w:r>
      <w:proofErr w:type="spellStart"/>
      <w:r w:rsidRPr="003C5A40">
        <w:rPr>
          <w:color w:val="000000"/>
          <w:lang w:val="en-US"/>
        </w:rPr>
        <w:t>образование</w:t>
      </w:r>
      <w:proofErr w:type="spellEnd"/>
      <w:r w:rsidRPr="003C5A40">
        <w:rPr>
          <w:color w:val="000000"/>
          <w:lang w:val="en-US"/>
        </w:rPr>
        <w:t xml:space="preserve">; </w:t>
      </w:r>
      <w:proofErr w:type="spellStart"/>
      <w:r w:rsidRPr="003C5A40">
        <w:rPr>
          <w:color w:val="000000"/>
          <w:lang w:val="en-US"/>
        </w:rPr>
        <w:t>заложените</w:t>
      </w:r>
      <w:proofErr w:type="spellEnd"/>
      <w:r w:rsidRPr="003C5A40">
        <w:rPr>
          <w:color w:val="000000"/>
          <w:lang w:val="en-US"/>
        </w:rPr>
        <w:t xml:space="preserve"> </w:t>
      </w:r>
      <w:proofErr w:type="spellStart"/>
      <w:r w:rsidRPr="003C5A40">
        <w:rPr>
          <w:color w:val="000000"/>
          <w:lang w:val="en-US"/>
        </w:rPr>
        <w:t>идеи</w:t>
      </w:r>
      <w:proofErr w:type="spellEnd"/>
      <w:r w:rsidRPr="003C5A40">
        <w:rPr>
          <w:color w:val="000000"/>
          <w:lang w:val="en-US"/>
        </w:rPr>
        <w:t xml:space="preserve"> </w:t>
      </w:r>
      <w:proofErr w:type="spellStart"/>
      <w:r w:rsidRPr="003C5A40">
        <w:rPr>
          <w:color w:val="000000"/>
          <w:lang w:val="en-US"/>
        </w:rPr>
        <w:t>за</w:t>
      </w:r>
      <w:proofErr w:type="spellEnd"/>
      <w:r w:rsidRPr="003C5A40">
        <w:rPr>
          <w:color w:val="000000"/>
          <w:lang w:val="en-US"/>
        </w:rPr>
        <w:t xml:space="preserve"> </w:t>
      </w:r>
      <w:proofErr w:type="spellStart"/>
      <w:r w:rsidRPr="003C5A40">
        <w:rPr>
          <w:color w:val="000000"/>
          <w:lang w:val="en-US"/>
        </w:rPr>
        <w:t>ефективен</w:t>
      </w:r>
      <w:proofErr w:type="spellEnd"/>
      <w:r w:rsidRPr="003C5A40">
        <w:rPr>
          <w:color w:val="000000"/>
          <w:lang w:val="en-US"/>
        </w:rPr>
        <w:t xml:space="preserve"> </w:t>
      </w:r>
      <w:proofErr w:type="spellStart"/>
      <w:r w:rsidRPr="003C5A40">
        <w:rPr>
          <w:color w:val="000000"/>
          <w:lang w:val="en-US"/>
        </w:rPr>
        <w:t>механизъм</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взаимодействие</w:t>
      </w:r>
      <w:proofErr w:type="spellEnd"/>
      <w:r w:rsidRPr="003C5A40">
        <w:rPr>
          <w:color w:val="000000"/>
          <w:lang w:val="en-US"/>
        </w:rPr>
        <w:t xml:space="preserve"> </w:t>
      </w:r>
      <w:proofErr w:type="spellStart"/>
      <w:r w:rsidRPr="003C5A40">
        <w:rPr>
          <w:color w:val="000000"/>
          <w:lang w:val="en-US"/>
        </w:rPr>
        <w:t>между</w:t>
      </w:r>
      <w:proofErr w:type="spellEnd"/>
      <w:r w:rsidRPr="003C5A40">
        <w:rPr>
          <w:color w:val="000000"/>
          <w:lang w:val="en-US"/>
        </w:rPr>
        <w:t xml:space="preserve"> </w:t>
      </w:r>
      <w:proofErr w:type="spellStart"/>
      <w:r w:rsidRPr="003C5A40">
        <w:rPr>
          <w:color w:val="000000"/>
          <w:lang w:val="en-US"/>
        </w:rPr>
        <w:t>участниците</w:t>
      </w:r>
      <w:proofErr w:type="spellEnd"/>
      <w:r w:rsidRPr="003C5A40">
        <w:rPr>
          <w:color w:val="000000"/>
          <w:lang w:val="en-US"/>
        </w:rPr>
        <w:t xml:space="preserve"> в </w:t>
      </w:r>
      <w:proofErr w:type="spellStart"/>
      <w:r w:rsidRPr="003C5A40">
        <w:rPr>
          <w:color w:val="000000"/>
          <w:lang w:val="en-US"/>
        </w:rPr>
        <w:t>предучилищното</w:t>
      </w:r>
      <w:proofErr w:type="spellEnd"/>
      <w:r w:rsidRPr="003C5A40">
        <w:rPr>
          <w:color w:val="000000"/>
          <w:lang w:val="en-US"/>
        </w:rPr>
        <w:t xml:space="preserve"> </w:t>
      </w:r>
      <w:proofErr w:type="spellStart"/>
      <w:r w:rsidRPr="003C5A40">
        <w:rPr>
          <w:color w:val="000000"/>
          <w:lang w:val="en-US"/>
        </w:rPr>
        <w:t>образование</w:t>
      </w:r>
      <w:proofErr w:type="spellEnd"/>
      <w:r w:rsidRPr="003C5A40">
        <w:rPr>
          <w:color w:val="000000"/>
          <w:lang w:val="en-US"/>
        </w:rPr>
        <w:t xml:space="preserve">; </w:t>
      </w:r>
      <w:proofErr w:type="spellStart"/>
      <w:r w:rsidRPr="003C5A40">
        <w:rPr>
          <w:color w:val="000000"/>
          <w:lang w:val="en-US"/>
        </w:rPr>
        <w:t>са</w:t>
      </w:r>
      <w:proofErr w:type="spellEnd"/>
      <w:r w:rsidRPr="003C5A40">
        <w:rPr>
          <w:color w:val="000000"/>
          <w:lang w:val="en-US"/>
        </w:rPr>
        <w:t xml:space="preserve"> </w:t>
      </w:r>
      <w:proofErr w:type="spellStart"/>
      <w:r w:rsidRPr="003C5A40">
        <w:rPr>
          <w:color w:val="000000"/>
          <w:lang w:val="en-US"/>
        </w:rPr>
        <w:t>следните</w:t>
      </w:r>
      <w:proofErr w:type="spellEnd"/>
      <w:r w:rsidRPr="003C5A40">
        <w:rPr>
          <w:color w:val="000000"/>
          <w:lang w:val="en-US"/>
        </w:rPr>
        <w:t>:</w:t>
      </w:r>
    </w:p>
    <w:p w:rsidR="003C5A40" w:rsidRPr="003C5A40" w:rsidRDefault="003C5A40" w:rsidP="003C5A40">
      <w:pPr>
        <w:numPr>
          <w:ilvl w:val="0"/>
          <w:numId w:val="2"/>
        </w:numPr>
        <w:autoSpaceDE w:val="0"/>
        <w:autoSpaceDN w:val="0"/>
        <w:adjustRightInd w:val="0"/>
        <w:spacing w:line="288" w:lineRule="auto"/>
        <w:jc w:val="both"/>
        <w:textAlignment w:val="center"/>
        <w:rPr>
          <w:color w:val="000000"/>
          <w:lang w:val="en-US"/>
        </w:rPr>
      </w:pPr>
      <w:proofErr w:type="spellStart"/>
      <w:r w:rsidRPr="003C5A40">
        <w:rPr>
          <w:color w:val="000000"/>
          <w:lang w:val="en-US"/>
        </w:rPr>
        <w:t>Личностен</w:t>
      </w:r>
      <w:proofErr w:type="spellEnd"/>
      <w:r w:rsidRPr="003C5A40">
        <w:rPr>
          <w:color w:val="000000"/>
          <w:lang w:val="en-US"/>
        </w:rPr>
        <w:t xml:space="preserve"> и </w:t>
      </w:r>
      <w:proofErr w:type="spellStart"/>
      <w:r w:rsidRPr="003C5A40">
        <w:rPr>
          <w:color w:val="000000"/>
          <w:lang w:val="en-US"/>
        </w:rPr>
        <w:t>индивидуален</w:t>
      </w:r>
      <w:proofErr w:type="spellEnd"/>
      <w:r w:rsidRPr="003C5A40">
        <w:rPr>
          <w:color w:val="000000"/>
          <w:lang w:val="en-US"/>
        </w:rPr>
        <w:t xml:space="preserve"> </w:t>
      </w:r>
      <w:proofErr w:type="spellStart"/>
      <w:r w:rsidRPr="003C5A40">
        <w:rPr>
          <w:color w:val="000000"/>
          <w:lang w:val="en-US"/>
        </w:rPr>
        <w:t>подход</w:t>
      </w:r>
      <w:proofErr w:type="spellEnd"/>
      <w:r w:rsidRPr="003C5A40">
        <w:rPr>
          <w:color w:val="000000"/>
          <w:lang w:val="en-US"/>
        </w:rPr>
        <w:t xml:space="preserve"> </w:t>
      </w:r>
      <w:proofErr w:type="spellStart"/>
      <w:r w:rsidRPr="003C5A40">
        <w:rPr>
          <w:color w:val="000000"/>
          <w:lang w:val="en-US"/>
        </w:rPr>
        <w:t>към</w:t>
      </w:r>
      <w:proofErr w:type="spellEnd"/>
      <w:r w:rsidRPr="003C5A40">
        <w:rPr>
          <w:color w:val="000000"/>
          <w:lang w:val="en-US"/>
        </w:rPr>
        <w:t xml:space="preserve"> </w:t>
      </w:r>
      <w:proofErr w:type="spellStart"/>
      <w:r w:rsidRPr="003C5A40">
        <w:rPr>
          <w:color w:val="000000"/>
          <w:lang w:val="en-US"/>
        </w:rPr>
        <w:t>всяко</w:t>
      </w:r>
      <w:proofErr w:type="spellEnd"/>
      <w:r w:rsidRPr="003C5A40">
        <w:rPr>
          <w:color w:val="000000"/>
          <w:lang w:val="en-US"/>
        </w:rPr>
        <w:t xml:space="preserve"> </w:t>
      </w:r>
      <w:proofErr w:type="spellStart"/>
      <w:r w:rsidRPr="003C5A40">
        <w:rPr>
          <w:color w:val="000000"/>
          <w:lang w:val="en-US"/>
        </w:rPr>
        <w:t>дете</w:t>
      </w:r>
      <w:proofErr w:type="spellEnd"/>
      <w:r w:rsidRPr="003C5A40">
        <w:rPr>
          <w:color w:val="000000"/>
          <w:lang w:val="en-US"/>
        </w:rPr>
        <w:t>.</w:t>
      </w:r>
    </w:p>
    <w:p w:rsidR="003C5A40" w:rsidRPr="003C5A40" w:rsidRDefault="003C5A40" w:rsidP="003C5A40">
      <w:pPr>
        <w:numPr>
          <w:ilvl w:val="0"/>
          <w:numId w:val="2"/>
        </w:numPr>
        <w:autoSpaceDE w:val="0"/>
        <w:autoSpaceDN w:val="0"/>
        <w:adjustRightInd w:val="0"/>
        <w:spacing w:line="288" w:lineRule="auto"/>
        <w:jc w:val="both"/>
        <w:textAlignment w:val="center"/>
        <w:rPr>
          <w:color w:val="000000"/>
          <w:lang w:val="en-US"/>
        </w:rPr>
      </w:pPr>
      <w:proofErr w:type="spellStart"/>
      <w:r w:rsidRPr="003C5A40">
        <w:rPr>
          <w:color w:val="000000"/>
          <w:lang w:val="en-US"/>
        </w:rPr>
        <w:t>Ситуационен</w:t>
      </w:r>
      <w:proofErr w:type="spellEnd"/>
      <w:r w:rsidRPr="003C5A40">
        <w:rPr>
          <w:color w:val="000000"/>
          <w:lang w:val="en-US"/>
        </w:rPr>
        <w:t xml:space="preserve"> и </w:t>
      </w:r>
      <w:proofErr w:type="spellStart"/>
      <w:r w:rsidRPr="003C5A40">
        <w:rPr>
          <w:color w:val="000000"/>
          <w:lang w:val="en-US"/>
        </w:rPr>
        <w:t>интегрален</w:t>
      </w:r>
      <w:proofErr w:type="spellEnd"/>
      <w:r w:rsidRPr="003C5A40">
        <w:rPr>
          <w:color w:val="000000"/>
          <w:lang w:val="en-US"/>
        </w:rPr>
        <w:t xml:space="preserve"> </w:t>
      </w:r>
      <w:proofErr w:type="spellStart"/>
      <w:r w:rsidRPr="003C5A40">
        <w:rPr>
          <w:color w:val="000000"/>
          <w:lang w:val="en-US"/>
        </w:rPr>
        <w:t>подход</w:t>
      </w:r>
      <w:proofErr w:type="spellEnd"/>
      <w:r w:rsidRPr="003C5A40">
        <w:rPr>
          <w:color w:val="000000"/>
          <w:lang w:val="en-US"/>
        </w:rPr>
        <w:t>.</w:t>
      </w:r>
    </w:p>
    <w:p w:rsidR="003C5A40" w:rsidRPr="003C5A40" w:rsidRDefault="003C5A40" w:rsidP="003C5A40">
      <w:pPr>
        <w:numPr>
          <w:ilvl w:val="0"/>
          <w:numId w:val="2"/>
        </w:numPr>
        <w:autoSpaceDE w:val="0"/>
        <w:autoSpaceDN w:val="0"/>
        <w:adjustRightInd w:val="0"/>
        <w:spacing w:line="288" w:lineRule="auto"/>
        <w:jc w:val="both"/>
        <w:textAlignment w:val="center"/>
        <w:rPr>
          <w:color w:val="000000"/>
          <w:lang w:val="en-US"/>
        </w:rPr>
      </w:pPr>
      <w:proofErr w:type="spellStart"/>
      <w:r w:rsidRPr="003C5A40">
        <w:rPr>
          <w:color w:val="000000"/>
          <w:lang w:val="en-US"/>
        </w:rPr>
        <w:t>Конструктивен</w:t>
      </w:r>
      <w:proofErr w:type="spellEnd"/>
      <w:r w:rsidRPr="003C5A40">
        <w:rPr>
          <w:color w:val="000000"/>
          <w:lang w:val="en-US"/>
        </w:rPr>
        <w:t xml:space="preserve"> </w:t>
      </w:r>
      <w:proofErr w:type="spellStart"/>
      <w:r w:rsidRPr="003C5A40">
        <w:rPr>
          <w:color w:val="000000"/>
          <w:lang w:val="en-US"/>
        </w:rPr>
        <w:t>подход</w:t>
      </w:r>
      <w:proofErr w:type="spellEnd"/>
      <w:r w:rsidRPr="003C5A40">
        <w:rPr>
          <w:color w:val="000000"/>
          <w:lang w:val="en-US"/>
        </w:rPr>
        <w:t>.</w:t>
      </w:r>
    </w:p>
    <w:p w:rsidR="003C5A40" w:rsidRPr="003C5A40" w:rsidRDefault="003C5A40" w:rsidP="003C5A40">
      <w:pPr>
        <w:numPr>
          <w:ilvl w:val="0"/>
          <w:numId w:val="2"/>
        </w:numPr>
        <w:autoSpaceDE w:val="0"/>
        <w:autoSpaceDN w:val="0"/>
        <w:adjustRightInd w:val="0"/>
        <w:spacing w:line="288" w:lineRule="auto"/>
        <w:jc w:val="both"/>
        <w:textAlignment w:val="center"/>
        <w:rPr>
          <w:color w:val="000000"/>
          <w:lang w:val="en-US"/>
        </w:rPr>
      </w:pPr>
      <w:proofErr w:type="spellStart"/>
      <w:r w:rsidRPr="003C5A40">
        <w:rPr>
          <w:color w:val="000000"/>
          <w:lang w:val="en-US"/>
        </w:rPr>
        <w:t>Използване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Е-</w:t>
      </w:r>
      <w:proofErr w:type="spellStart"/>
      <w:r w:rsidRPr="003C5A40">
        <w:rPr>
          <w:color w:val="000000"/>
          <w:lang w:val="en-US"/>
        </w:rPr>
        <w:t>обучение</w:t>
      </w:r>
      <w:proofErr w:type="spellEnd"/>
      <w:r w:rsidRPr="003C5A40">
        <w:rPr>
          <w:color w:val="000000"/>
          <w:lang w:val="en-US"/>
        </w:rPr>
        <w:t xml:space="preserve"> и </w:t>
      </w:r>
      <w:proofErr w:type="spellStart"/>
      <w:r w:rsidRPr="003C5A40">
        <w:rPr>
          <w:color w:val="000000"/>
          <w:lang w:val="en-US"/>
        </w:rPr>
        <w:t>технологии</w:t>
      </w:r>
      <w:proofErr w:type="spellEnd"/>
    </w:p>
    <w:p w:rsidR="003C5A40" w:rsidRPr="003C5A40" w:rsidRDefault="003C5A40" w:rsidP="003C5A40">
      <w:pPr>
        <w:numPr>
          <w:ilvl w:val="0"/>
          <w:numId w:val="2"/>
        </w:numPr>
        <w:autoSpaceDE w:val="0"/>
        <w:autoSpaceDN w:val="0"/>
        <w:adjustRightInd w:val="0"/>
        <w:spacing w:line="288" w:lineRule="auto"/>
        <w:jc w:val="both"/>
        <w:textAlignment w:val="center"/>
        <w:rPr>
          <w:color w:val="000000"/>
        </w:rPr>
      </w:pPr>
      <w:proofErr w:type="spellStart"/>
      <w:r w:rsidRPr="003C5A40">
        <w:rPr>
          <w:color w:val="000000"/>
          <w:lang w:val="en-US"/>
        </w:rPr>
        <w:t>Кооперативно</w:t>
      </w:r>
      <w:proofErr w:type="spellEnd"/>
      <w:r w:rsidRPr="003C5A40">
        <w:rPr>
          <w:color w:val="000000"/>
          <w:lang w:val="en-US"/>
        </w:rPr>
        <w:t xml:space="preserve"> </w:t>
      </w:r>
      <w:proofErr w:type="spellStart"/>
      <w:r w:rsidRPr="003C5A40">
        <w:rPr>
          <w:color w:val="000000"/>
          <w:lang w:val="en-US"/>
        </w:rPr>
        <w:t>учене</w:t>
      </w:r>
      <w:proofErr w:type="spellEnd"/>
    </w:p>
    <w:p w:rsidR="003C5A40" w:rsidRPr="003C5A40" w:rsidRDefault="003C5A40" w:rsidP="003C5A40">
      <w:pPr>
        <w:numPr>
          <w:ilvl w:val="0"/>
          <w:numId w:val="2"/>
        </w:numPr>
        <w:autoSpaceDE w:val="0"/>
        <w:autoSpaceDN w:val="0"/>
        <w:adjustRightInd w:val="0"/>
        <w:spacing w:line="288" w:lineRule="auto"/>
        <w:jc w:val="both"/>
        <w:textAlignment w:val="center"/>
        <w:rPr>
          <w:color w:val="000000"/>
          <w:lang w:val="en-US"/>
        </w:rPr>
      </w:pPr>
      <w:proofErr w:type="spellStart"/>
      <w:r w:rsidRPr="003C5A40">
        <w:rPr>
          <w:color w:val="000000"/>
          <w:lang w:val="en-US"/>
        </w:rPr>
        <w:t>Интеркултурно</w:t>
      </w:r>
      <w:proofErr w:type="spellEnd"/>
      <w:r w:rsidRPr="003C5A40">
        <w:rPr>
          <w:color w:val="000000"/>
          <w:lang w:val="en-US"/>
        </w:rPr>
        <w:t xml:space="preserve"> </w:t>
      </w:r>
      <w:proofErr w:type="spellStart"/>
      <w:r w:rsidRPr="003C5A40">
        <w:rPr>
          <w:color w:val="000000"/>
          <w:lang w:val="en-US"/>
        </w:rPr>
        <w:t>образование</w:t>
      </w:r>
      <w:proofErr w:type="spellEnd"/>
    </w:p>
    <w:p w:rsidR="00822D28" w:rsidRPr="003C5A40" w:rsidRDefault="003C5A40" w:rsidP="003C5A40">
      <w:pPr>
        <w:numPr>
          <w:ilvl w:val="0"/>
          <w:numId w:val="2"/>
        </w:numPr>
        <w:autoSpaceDE w:val="0"/>
        <w:autoSpaceDN w:val="0"/>
        <w:adjustRightInd w:val="0"/>
        <w:spacing w:line="288" w:lineRule="auto"/>
        <w:jc w:val="both"/>
        <w:textAlignment w:val="center"/>
        <w:rPr>
          <w:color w:val="000000"/>
          <w:lang w:val="en-US"/>
        </w:rPr>
      </w:pPr>
      <w:proofErr w:type="spellStart"/>
      <w:r w:rsidRPr="003C5A40">
        <w:rPr>
          <w:color w:val="000000"/>
          <w:lang w:val="en-US"/>
        </w:rPr>
        <w:t>Креативност</w:t>
      </w:r>
      <w:proofErr w:type="spellEnd"/>
      <w:r w:rsidRPr="003C5A40">
        <w:rPr>
          <w:color w:val="000000"/>
          <w:lang w:val="en-US"/>
        </w:rPr>
        <w:t xml:space="preserve"> и </w:t>
      </w:r>
      <w:proofErr w:type="spellStart"/>
      <w:r w:rsidRPr="003C5A40">
        <w:rPr>
          <w:color w:val="000000"/>
          <w:lang w:val="en-US"/>
        </w:rPr>
        <w:t>успеваемост</w:t>
      </w:r>
      <w:proofErr w:type="spellEnd"/>
      <w:r w:rsidRPr="003C5A40">
        <w:rPr>
          <w:color w:val="000000"/>
          <w:lang w:val="en-US"/>
        </w:rPr>
        <w:t xml:space="preserve"> </w:t>
      </w:r>
    </w:p>
    <w:p w:rsidR="003C5A40" w:rsidRPr="003C5A40" w:rsidRDefault="003C5A40" w:rsidP="003C5A40">
      <w:pPr>
        <w:autoSpaceDE w:val="0"/>
        <w:autoSpaceDN w:val="0"/>
        <w:adjustRightInd w:val="0"/>
        <w:spacing w:line="288" w:lineRule="auto"/>
        <w:jc w:val="both"/>
        <w:textAlignment w:val="center"/>
        <w:rPr>
          <w:b/>
          <w:color w:val="000000"/>
          <w:sz w:val="28"/>
          <w:szCs w:val="28"/>
          <w:lang w:val="en-US"/>
        </w:rPr>
      </w:pPr>
      <w:r w:rsidRPr="003C5A40">
        <w:rPr>
          <w:b/>
          <w:color w:val="000000"/>
          <w:sz w:val="28"/>
          <w:szCs w:val="28"/>
        </w:rPr>
        <w:t xml:space="preserve">2. </w:t>
      </w:r>
      <w:proofErr w:type="spellStart"/>
      <w:r w:rsidRPr="003C5A40">
        <w:rPr>
          <w:b/>
          <w:color w:val="000000"/>
          <w:sz w:val="28"/>
          <w:szCs w:val="28"/>
          <w:lang w:val="en-US"/>
        </w:rPr>
        <w:t>Формите</w:t>
      </w:r>
      <w:proofErr w:type="spellEnd"/>
      <w:r w:rsidRPr="003C5A40">
        <w:rPr>
          <w:b/>
          <w:color w:val="000000"/>
          <w:sz w:val="28"/>
          <w:szCs w:val="28"/>
          <w:lang w:val="en-US"/>
        </w:rPr>
        <w:t xml:space="preserve"> </w:t>
      </w:r>
      <w:proofErr w:type="spellStart"/>
      <w:r w:rsidRPr="003C5A40">
        <w:rPr>
          <w:b/>
          <w:color w:val="000000"/>
          <w:sz w:val="28"/>
          <w:szCs w:val="28"/>
          <w:lang w:val="en-US"/>
        </w:rPr>
        <w:t>на</w:t>
      </w:r>
      <w:proofErr w:type="spellEnd"/>
      <w:r w:rsidRPr="003C5A40">
        <w:rPr>
          <w:b/>
          <w:color w:val="000000"/>
          <w:sz w:val="28"/>
          <w:szCs w:val="28"/>
          <w:lang w:val="en-US"/>
        </w:rPr>
        <w:t xml:space="preserve"> </w:t>
      </w:r>
      <w:proofErr w:type="spellStart"/>
      <w:r w:rsidRPr="003C5A40">
        <w:rPr>
          <w:b/>
          <w:color w:val="000000"/>
          <w:sz w:val="28"/>
          <w:szCs w:val="28"/>
          <w:lang w:val="en-US"/>
        </w:rPr>
        <w:t>педагогическо</w:t>
      </w:r>
      <w:proofErr w:type="spellEnd"/>
      <w:r w:rsidRPr="003C5A40">
        <w:rPr>
          <w:b/>
          <w:color w:val="000000"/>
          <w:sz w:val="28"/>
          <w:szCs w:val="28"/>
          <w:lang w:val="en-US"/>
        </w:rPr>
        <w:t xml:space="preserve"> </w:t>
      </w:r>
      <w:proofErr w:type="spellStart"/>
      <w:r w:rsidRPr="003C5A40">
        <w:rPr>
          <w:b/>
          <w:color w:val="000000"/>
          <w:sz w:val="28"/>
          <w:szCs w:val="28"/>
          <w:lang w:val="en-US"/>
        </w:rPr>
        <w:t>взаимодействие</w:t>
      </w:r>
      <w:proofErr w:type="spellEnd"/>
    </w:p>
    <w:p w:rsidR="003C5A40" w:rsidRPr="003C5A40" w:rsidRDefault="003C5A40" w:rsidP="003C5A40">
      <w:pPr>
        <w:autoSpaceDE w:val="0"/>
        <w:autoSpaceDN w:val="0"/>
        <w:adjustRightInd w:val="0"/>
        <w:spacing w:line="288" w:lineRule="auto"/>
        <w:jc w:val="both"/>
        <w:textAlignment w:val="center"/>
        <w:rPr>
          <w:color w:val="000000"/>
          <w:lang w:val="en-US"/>
        </w:rPr>
      </w:pPr>
      <w:r w:rsidRPr="003C5A40">
        <w:rPr>
          <w:color w:val="000000"/>
          <w:sz w:val="28"/>
          <w:szCs w:val="28"/>
        </w:rPr>
        <w:tab/>
      </w:r>
      <w:proofErr w:type="spellStart"/>
      <w:r w:rsidRPr="003C5A40">
        <w:rPr>
          <w:color w:val="000000"/>
          <w:lang w:val="en-US"/>
        </w:rPr>
        <w:t>Педагогическото</w:t>
      </w:r>
      <w:proofErr w:type="spellEnd"/>
      <w:r w:rsidRPr="003C5A40">
        <w:rPr>
          <w:color w:val="000000"/>
          <w:lang w:val="en-US"/>
        </w:rPr>
        <w:t xml:space="preserve"> </w:t>
      </w:r>
      <w:proofErr w:type="spellStart"/>
      <w:r w:rsidRPr="003C5A40">
        <w:rPr>
          <w:color w:val="000000"/>
          <w:lang w:val="en-US"/>
        </w:rPr>
        <w:t>взаимодействие</w:t>
      </w:r>
      <w:proofErr w:type="spellEnd"/>
      <w:r w:rsidRPr="003C5A40">
        <w:rPr>
          <w:color w:val="000000"/>
          <w:lang w:val="en-US"/>
        </w:rPr>
        <w:t xml:space="preserve"> е </w:t>
      </w:r>
      <w:proofErr w:type="spellStart"/>
      <w:r w:rsidRPr="003C5A40">
        <w:rPr>
          <w:color w:val="000000"/>
          <w:lang w:val="en-US"/>
        </w:rPr>
        <w:t>процес</w:t>
      </w:r>
      <w:proofErr w:type="spellEnd"/>
      <w:r w:rsidRPr="003C5A40">
        <w:rPr>
          <w:color w:val="000000"/>
          <w:lang w:val="en-US"/>
        </w:rPr>
        <w:t xml:space="preserve">, </w:t>
      </w:r>
      <w:proofErr w:type="spellStart"/>
      <w:r w:rsidRPr="003C5A40">
        <w:rPr>
          <w:color w:val="000000"/>
          <w:lang w:val="en-US"/>
        </w:rPr>
        <w:t>насочен</w:t>
      </w:r>
      <w:proofErr w:type="spellEnd"/>
      <w:r w:rsidRPr="003C5A40">
        <w:rPr>
          <w:color w:val="000000"/>
          <w:lang w:val="en-US"/>
        </w:rPr>
        <w:t xml:space="preserve"> </w:t>
      </w:r>
      <w:proofErr w:type="spellStart"/>
      <w:r w:rsidRPr="003C5A40">
        <w:rPr>
          <w:color w:val="000000"/>
          <w:lang w:val="en-US"/>
        </w:rPr>
        <w:t>към</w:t>
      </w:r>
      <w:proofErr w:type="spellEnd"/>
      <w:r w:rsidRPr="003C5A40">
        <w:rPr>
          <w:color w:val="000000"/>
          <w:lang w:val="en-US"/>
        </w:rPr>
        <w:t xml:space="preserve"> </w:t>
      </w:r>
      <w:proofErr w:type="spellStart"/>
      <w:r w:rsidRPr="003C5A40">
        <w:rPr>
          <w:color w:val="000000"/>
          <w:lang w:val="en-US"/>
        </w:rPr>
        <w:t>постигането</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определен</w:t>
      </w:r>
      <w:proofErr w:type="spellEnd"/>
      <w:r w:rsidRPr="003C5A40">
        <w:rPr>
          <w:color w:val="000000"/>
          <w:lang w:val="en-US"/>
        </w:rPr>
        <w:t xml:space="preserve"> </w:t>
      </w:r>
      <w:proofErr w:type="spellStart"/>
      <w:r w:rsidRPr="003C5A40">
        <w:rPr>
          <w:color w:val="000000"/>
          <w:lang w:val="en-US"/>
        </w:rPr>
        <w:t>очакван</w:t>
      </w:r>
      <w:proofErr w:type="spellEnd"/>
      <w:r w:rsidRPr="003C5A40">
        <w:rPr>
          <w:color w:val="000000"/>
          <w:lang w:val="en-US"/>
        </w:rPr>
        <w:t xml:space="preserve"> </w:t>
      </w:r>
      <w:proofErr w:type="spellStart"/>
      <w:r w:rsidRPr="003C5A40">
        <w:rPr>
          <w:color w:val="000000"/>
          <w:lang w:val="en-US"/>
        </w:rPr>
        <w:t>резултат</w:t>
      </w:r>
      <w:proofErr w:type="spellEnd"/>
      <w:r w:rsidRPr="003C5A40">
        <w:rPr>
          <w:color w:val="000000"/>
          <w:lang w:val="en-US"/>
        </w:rPr>
        <w:t xml:space="preserve">, </w:t>
      </w:r>
      <w:proofErr w:type="spellStart"/>
      <w:r w:rsidRPr="003C5A40">
        <w:rPr>
          <w:color w:val="000000"/>
          <w:lang w:val="en-US"/>
        </w:rPr>
        <w:t>свързан</w:t>
      </w:r>
      <w:proofErr w:type="spellEnd"/>
      <w:r w:rsidRPr="003C5A40">
        <w:rPr>
          <w:color w:val="000000"/>
          <w:lang w:val="en-US"/>
        </w:rPr>
        <w:t xml:space="preserve"> с </w:t>
      </w:r>
      <w:proofErr w:type="spellStart"/>
      <w:r w:rsidRPr="003C5A40">
        <w:rPr>
          <w:color w:val="000000"/>
          <w:lang w:val="en-US"/>
        </w:rPr>
        <w:t>цялостното</w:t>
      </w:r>
      <w:proofErr w:type="spellEnd"/>
      <w:r w:rsidRPr="003C5A40">
        <w:rPr>
          <w:color w:val="000000"/>
          <w:lang w:val="en-US"/>
        </w:rPr>
        <w:t xml:space="preserve"> </w:t>
      </w:r>
      <w:proofErr w:type="spellStart"/>
      <w:r w:rsidRPr="003C5A40">
        <w:rPr>
          <w:color w:val="000000"/>
          <w:lang w:val="en-US"/>
        </w:rPr>
        <w:t>развитие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детето</w:t>
      </w:r>
      <w:proofErr w:type="spellEnd"/>
      <w:r w:rsidRPr="003C5A40">
        <w:rPr>
          <w:color w:val="000000"/>
          <w:lang w:val="en-US"/>
        </w:rPr>
        <w:t xml:space="preserve">, в </w:t>
      </w:r>
      <w:proofErr w:type="spellStart"/>
      <w:r w:rsidRPr="003C5A40">
        <w:rPr>
          <w:color w:val="000000"/>
          <w:lang w:val="en-US"/>
        </w:rPr>
        <w:t>който</w:t>
      </w:r>
      <w:proofErr w:type="spellEnd"/>
      <w:r w:rsidRPr="003C5A40">
        <w:rPr>
          <w:color w:val="000000"/>
          <w:lang w:val="en-US"/>
        </w:rPr>
        <w:t xml:space="preserve"> </w:t>
      </w:r>
      <w:proofErr w:type="spellStart"/>
      <w:r w:rsidRPr="003C5A40">
        <w:rPr>
          <w:color w:val="000000"/>
          <w:lang w:val="en-US"/>
        </w:rPr>
        <w:t>основни</w:t>
      </w:r>
      <w:proofErr w:type="spellEnd"/>
      <w:r w:rsidRPr="003C5A40">
        <w:rPr>
          <w:color w:val="000000"/>
          <w:lang w:val="en-US"/>
        </w:rPr>
        <w:t xml:space="preserve"> </w:t>
      </w:r>
      <w:proofErr w:type="spellStart"/>
      <w:r w:rsidRPr="003C5A40">
        <w:rPr>
          <w:color w:val="000000"/>
          <w:lang w:val="en-US"/>
        </w:rPr>
        <w:t>участници</w:t>
      </w:r>
      <w:proofErr w:type="spellEnd"/>
      <w:r w:rsidRPr="003C5A40">
        <w:rPr>
          <w:color w:val="000000"/>
          <w:lang w:val="en-US"/>
        </w:rPr>
        <w:t xml:space="preserve"> </w:t>
      </w:r>
      <w:proofErr w:type="spellStart"/>
      <w:r w:rsidRPr="003C5A40">
        <w:rPr>
          <w:color w:val="000000"/>
          <w:lang w:val="en-US"/>
        </w:rPr>
        <w:t>са</w:t>
      </w:r>
      <w:proofErr w:type="spellEnd"/>
      <w:r w:rsidRPr="003C5A40">
        <w:rPr>
          <w:color w:val="000000"/>
          <w:lang w:val="en-US"/>
        </w:rPr>
        <w:t xml:space="preserve">: </w:t>
      </w:r>
      <w:proofErr w:type="spellStart"/>
      <w:r w:rsidRPr="003C5A40">
        <w:rPr>
          <w:color w:val="000000"/>
          <w:lang w:val="en-US"/>
        </w:rPr>
        <w:t>учителят</w:t>
      </w:r>
      <w:proofErr w:type="spellEnd"/>
      <w:r w:rsidRPr="003C5A40">
        <w:rPr>
          <w:color w:val="000000"/>
          <w:lang w:val="en-US"/>
        </w:rPr>
        <w:t xml:space="preserve"> и </w:t>
      </w:r>
      <w:proofErr w:type="spellStart"/>
      <w:r w:rsidRPr="003C5A40">
        <w:rPr>
          <w:color w:val="000000"/>
          <w:lang w:val="en-US"/>
        </w:rPr>
        <w:t>детето</w:t>
      </w:r>
      <w:proofErr w:type="spellEnd"/>
      <w:r w:rsidRPr="003C5A40">
        <w:rPr>
          <w:color w:val="000000"/>
          <w:lang w:val="en-US"/>
        </w:rPr>
        <w:t xml:space="preserve">. </w:t>
      </w:r>
      <w:proofErr w:type="spellStart"/>
      <w:r w:rsidRPr="003C5A40">
        <w:rPr>
          <w:color w:val="000000"/>
          <w:lang w:val="en-US"/>
        </w:rPr>
        <w:t>При</w:t>
      </w:r>
      <w:proofErr w:type="spellEnd"/>
      <w:r w:rsidRPr="003C5A40">
        <w:rPr>
          <w:color w:val="000000"/>
          <w:lang w:val="en-US"/>
        </w:rPr>
        <w:t xml:space="preserve"> </w:t>
      </w:r>
      <w:proofErr w:type="spellStart"/>
      <w:r w:rsidRPr="003C5A40">
        <w:rPr>
          <w:color w:val="000000"/>
          <w:lang w:val="en-US"/>
        </w:rPr>
        <w:t>осъществяване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педагогическо</w:t>
      </w:r>
      <w:proofErr w:type="spellEnd"/>
      <w:r w:rsidRPr="003C5A40">
        <w:rPr>
          <w:color w:val="000000"/>
          <w:lang w:val="en-US"/>
        </w:rPr>
        <w:t xml:space="preserve"> </w:t>
      </w:r>
      <w:proofErr w:type="spellStart"/>
      <w:r w:rsidRPr="003C5A40">
        <w:rPr>
          <w:color w:val="000000"/>
          <w:lang w:val="en-US"/>
        </w:rPr>
        <w:t>взаимодействие</w:t>
      </w:r>
      <w:proofErr w:type="spellEnd"/>
      <w:r w:rsidRPr="003C5A40">
        <w:rPr>
          <w:color w:val="000000"/>
          <w:lang w:val="en-US"/>
        </w:rPr>
        <w:t xml:space="preserve"> </w:t>
      </w:r>
      <w:proofErr w:type="spellStart"/>
      <w:r w:rsidRPr="003C5A40">
        <w:rPr>
          <w:color w:val="000000"/>
          <w:lang w:val="en-US"/>
        </w:rPr>
        <w:t>учителите</w:t>
      </w:r>
      <w:proofErr w:type="spellEnd"/>
      <w:r w:rsidRPr="003C5A40">
        <w:rPr>
          <w:color w:val="000000"/>
          <w:lang w:val="en-US"/>
        </w:rPr>
        <w:t xml:space="preserve"> </w:t>
      </w:r>
      <w:proofErr w:type="spellStart"/>
      <w:r w:rsidRPr="003C5A40">
        <w:rPr>
          <w:color w:val="000000"/>
          <w:lang w:val="en-US"/>
        </w:rPr>
        <w:t>използват</w:t>
      </w:r>
      <w:proofErr w:type="spellEnd"/>
      <w:r w:rsidRPr="003C5A40">
        <w:rPr>
          <w:color w:val="000000"/>
          <w:lang w:val="en-US"/>
        </w:rPr>
        <w:t xml:space="preserve"> </w:t>
      </w:r>
      <w:proofErr w:type="spellStart"/>
      <w:r w:rsidRPr="003C5A40">
        <w:rPr>
          <w:color w:val="000000"/>
          <w:lang w:val="en-US"/>
        </w:rPr>
        <w:t>игровата</w:t>
      </w:r>
      <w:proofErr w:type="spellEnd"/>
      <w:r w:rsidRPr="003C5A40">
        <w:rPr>
          <w:color w:val="000000"/>
          <w:lang w:val="en-US"/>
        </w:rPr>
        <w:t xml:space="preserve"> </w:t>
      </w:r>
      <w:proofErr w:type="spellStart"/>
      <w:r w:rsidRPr="003C5A40">
        <w:rPr>
          <w:color w:val="000000"/>
          <w:lang w:val="en-US"/>
        </w:rPr>
        <w:t>дейност</w:t>
      </w:r>
      <w:proofErr w:type="spellEnd"/>
      <w:r w:rsidRPr="003C5A40">
        <w:rPr>
          <w:color w:val="000000"/>
          <w:lang w:val="en-US"/>
        </w:rPr>
        <w:t xml:space="preserve"> </w:t>
      </w:r>
      <w:proofErr w:type="spellStart"/>
      <w:r w:rsidRPr="003C5A40">
        <w:rPr>
          <w:color w:val="000000"/>
          <w:lang w:val="en-US"/>
        </w:rPr>
        <w:t>за</w:t>
      </w:r>
      <w:proofErr w:type="spellEnd"/>
      <w:r w:rsidRPr="003C5A40">
        <w:rPr>
          <w:color w:val="000000"/>
          <w:lang w:val="en-US"/>
        </w:rPr>
        <w:t xml:space="preserve"> </w:t>
      </w:r>
      <w:proofErr w:type="spellStart"/>
      <w:r w:rsidRPr="003C5A40">
        <w:rPr>
          <w:color w:val="000000"/>
          <w:lang w:val="en-US"/>
        </w:rPr>
        <w:t>постигане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компетентностите</w:t>
      </w:r>
      <w:proofErr w:type="spellEnd"/>
      <w:r w:rsidRPr="003C5A40">
        <w:rPr>
          <w:color w:val="000000"/>
          <w:lang w:val="en-US"/>
        </w:rPr>
        <w:t xml:space="preserve"> </w:t>
      </w:r>
      <w:proofErr w:type="spellStart"/>
      <w:r w:rsidRPr="003C5A40">
        <w:rPr>
          <w:color w:val="000000"/>
          <w:lang w:val="en-US"/>
        </w:rPr>
        <w:t>по</w:t>
      </w:r>
      <w:proofErr w:type="spellEnd"/>
      <w:r w:rsidRPr="003C5A40">
        <w:rPr>
          <w:color w:val="000000"/>
          <w:lang w:val="en-US"/>
        </w:rPr>
        <w:t xml:space="preserve"> </w:t>
      </w:r>
      <w:proofErr w:type="spellStart"/>
      <w:r w:rsidRPr="003C5A40">
        <w:rPr>
          <w:color w:val="000000"/>
          <w:lang w:val="en-US"/>
        </w:rPr>
        <w:t>седемте</w:t>
      </w:r>
      <w:proofErr w:type="spellEnd"/>
      <w:r w:rsidRPr="003C5A40">
        <w:rPr>
          <w:color w:val="000000"/>
          <w:lang w:val="en-US"/>
        </w:rPr>
        <w:t xml:space="preserve"> </w:t>
      </w:r>
      <w:proofErr w:type="spellStart"/>
      <w:r w:rsidRPr="003C5A40">
        <w:rPr>
          <w:color w:val="000000"/>
          <w:lang w:val="en-US"/>
        </w:rPr>
        <w:t>образователни</w:t>
      </w:r>
      <w:proofErr w:type="spellEnd"/>
      <w:r w:rsidRPr="003C5A40">
        <w:rPr>
          <w:color w:val="000000"/>
          <w:lang w:val="en-US"/>
        </w:rPr>
        <w:t xml:space="preserve"> </w:t>
      </w:r>
      <w:proofErr w:type="spellStart"/>
      <w:r w:rsidRPr="003C5A40">
        <w:rPr>
          <w:color w:val="000000"/>
          <w:lang w:val="en-US"/>
        </w:rPr>
        <w:t>направления</w:t>
      </w:r>
      <w:proofErr w:type="spellEnd"/>
      <w:r w:rsidRPr="003C5A40">
        <w:rPr>
          <w:color w:val="000000"/>
          <w:lang w:val="en-US"/>
        </w:rPr>
        <w:t xml:space="preserve"> (</w:t>
      </w:r>
      <w:proofErr w:type="spellStart"/>
      <w:r w:rsidRPr="003C5A40">
        <w:rPr>
          <w:color w:val="000000"/>
          <w:lang w:val="en-US"/>
        </w:rPr>
        <w:t>български</w:t>
      </w:r>
      <w:proofErr w:type="spellEnd"/>
      <w:r w:rsidRPr="003C5A40">
        <w:rPr>
          <w:color w:val="000000"/>
          <w:lang w:val="en-US"/>
        </w:rPr>
        <w:t xml:space="preserve"> </w:t>
      </w:r>
      <w:proofErr w:type="spellStart"/>
      <w:r w:rsidRPr="003C5A40">
        <w:rPr>
          <w:color w:val="000000"/>
          <w:lang w:val="en-US"/>
        </w:rPr>
        <w:t>език</w:t>
      </w:r>
      <w:proofErr w:type="spellEnd"/>
      <w:r w:rsidRPr="003C5A40">
        <w:rPr>
          <w:color w:val="000000"/>
          <w:lang w:val="en-US"/>
        </w:rPr>
        <w:t xml:space="preserve"> и </w:t>
      </w:r>
      <w:proofErr w:type="spellStart"/>
      <w:r w:rsidRPr="003C5A40">
        <w:rPr>
          <w:color w:val="000000"/>
          <w:lang w:val="en-US"/>
        </w:rPr>
        <w:t>литература</w:t>
      </w:r>
      <w:proofErr w:type="spellEnd"/>
      <w:r w:rsidRPr="003C5A40">
        <w:rPr>
          <w:color w:val="000000"/>
          <w:lang w:val="en-US"/>
        </w:rPr>
        <w:t xml:space="preserve">; </w:t>
      </w:r>
      <w:proofErr w:type="spellStart"/>
      <w:r w:rsidRPr="003C5A40">
        <w:rPr>
          <w:color w:val="000000"/>
          <w:lang w:val="en-US"/>
        </w:rPr>
        <w:t>математика</w:t>
      </w:r>
      <w:proofErr w:type="spellEnd"/>
      <w:r w:rsidRPr="003C5A40">
        <w:rPr>
          <w:color w:val="000000"/>
          <w:lang w:val="en-US"/>
        </w:rPr>
        <w:t xml:space="preserve">; </w:t>
      </w:r>
      <w:proofErr w:type="spellStart"/>
      <w:r w:rsidRPr="003C5A40">
        <w:rPr>
          <w:color w:val="000000"/>
          <w:lang w:val="en-US"/>
        </w:rPr>
        <w:t>околен</w:t>
      </w:r>
      <w:proofErr w:type="spellEnd"/>
      <w:r w:rsidRPr="003C5A40">
        <w:rPr>
          <w:color w:val="000000"/>
          <w:lang w:val="en-US"/>
        </w:rPr>
        <w:t xml:space="preserve"> </w:t>
      </w:r>
      <w:proofErr w:type="spellStart"/>
      <w:r w:rsidRPr="003C5A40">
        <w:rPr>
          <w:color w:val="000000"/>
          <w:lang w:val="en-US"/>
        </w:rPr>
        <w:t>свят</w:t>
      </w:r>
      <w:proofErr w:type="spellEnd"/>
      <w:r w:rsidRPr="003C5A40">
        <w:rPr>
          <w:color w:val="000000"/>
          <w:lang w:val="en-US"/>
        </w:rPr>
        <w:t xml:space="preserve">; </w:t>
      </w:r>
      <w:proofErr w:type="spellStart"/>
      <w:r w:rsidRPr="003C5A40">
        <w:rPr>
          <w:color w:val="000000"/>
          <w:lang w:val="en-US"/>
        </w:rPr>
        <w:t>изобразително</w:t>
      </w:r>
      <w:proofErr w:type="spellEnd"/>
      <w:r w:rsidRPr="003C5A40">
        <w:rPr>
          <w:color w:val="000000"/>
          <w:lang w:val="en-US"/>
        </w:rPr>
        <w:t xml:space="preserve"> </w:t>
      </w:r>
      <w:proofErr w:type="spellStart"/>
      <w:r w:rsidRPr="003C5A40">
        <w:rPr>
          <w:color w:val="000000"/>
          <w:lang w:val="en-US"/>
        </w:rPr>
        <w:t>изкуство</w:t>
      </w:r>
      <w:proofErr w:type="spellEnd"/>
      <w:r w:rsidRPr="003C5A40">
        <w:rPr>
          <w:color w:val="000000"/>
          <w:lang w:val="en-US"/>
        </w:rPr>
        <w:t xml:space="preserve">; </w:t>
      </w:r>
      <w:proofErr w:type="spellStart"/>
      <w:r w:rsidRPr="003C5A40">
        <w:rPr>
          <w:color w:val="000000"/>
          <w:lang w:val="en-US"/>
        </w:rPr>
        <w:t>музика</w:t>
      </w:r>
      <w:proofErr w:type="spellEnd"/>
      <w:r w:rsidRPr="003C5A40">
        <w:rPr>
          <w:color w:val="000000"/>
          <w:lang w:val="en-US"/>
        </w:rPr>
        <w:t xml:space="preserve">; </w:t>
      </w:r>
      <w:proofErr w:type="spellStart"/>
      <w:r w:rsidRPr="003C5A40">
        <w:rPr>
          <w:color w:val="000000"/>
          <w:lang w:val="en-US"/>
        </w:rPr>
        <w:t>конструиране</w:t>
      </w:r>
      <w:proofErr w:type="spellEnd"/>
      <w:r w:rsidRPr="003C5A40">
        <w:rPr>
          <w:color w:val="000000"/>
          <w:lang w:val="en-US"/>
        </w:rPr>
        <w:t xml:space="preserve"> и </w:t>
      </w:r>
      <w:proofErr w:type="spellStart"/>
      <w:r w:rsidRPr="003C5A40">
        <w:rPr>
          <w:color w:val="000000"/>
          <w:lang w:val="en-US"/>
        </w:rPr>
        <w:t>технологии</w:t>
      </w:r>
      <w:proofErr w:type="spellEnd"/>
      <w:r w:rsidRPr="003C5A40">
        <w:rPr>
          <w:color w:val="000000"/>
          <w:lang w:val="en-US"/>
        </w:rPr>
        <w:t xml:space="preserve">; </w:t>
      </w:r>
      <w:proofErr w:type="spellStart"/>
      <w:r w:rsidRPr="003C5A40">
        <w:rPr>
          <w:color w:val="000000"/>
          <w:lang w:val="en-US"/>
        </w:rPr>
        <w:t>физическа</w:t>
      </w:r>
      <w:proofErr w:type="spellEnd"/>
      <w:r w:rsidRPr="003C5A40">
        <w:rPr>
          <w:color w:val="000000"/>
          <w:lang w:val="en-US"/>
        </w:rPr>
        <w:t xml:space="preserve"> </w:t>
      </w:r>
      <w:proofErr w:type="spellStart"/>
      <w:proofErr w:type="gramStart"/>
      <w:r w:rsidRPr="003C5A40">
        <w:rPr>
          <w:color w:val="000000"/>
          <w:lang w:val="en-US"/>
        </w:rPr>
        <w:t>култура</w:t>
      </w:r>
      <w:proofErr w:type="spellEnd"/>
      <w:r w:rsidR="001924AF">
        <w:rPr>
          <w:color w:val="000000"/>
        </w:rPr>
        <w:t xml:space="preserve"> </w:t>
      </w:r>
      <w:r w:rsidRPr="003C5A40">
        <w:rPr>
          <w:color w:val="000000"/>
          <w:lang w:val="en-US"/>
        </w:rPr>
        <w:t>.</w:t>
      </w:r>
      <w:proofErr w:type="gramEnd"/>
      <w:r w:rsidRPr="003C5A40">
        <w:rPr>
          <w:color w:val="000000"/>
          <w:lang w:val="en-US"/>
        </w:rPr>
        <w:t xml:space="preserve"> </w:t>
      </w:r>
    </w:p>
    <w:p w:rsidR="003C5A40" w:rsidRPr="003C5A40" w:rsidRDefault="003C5A40" w:rsidP="003C5A40">
      <w:pPr>
        <w:autoSpaceDE w:val="0"/>
        <w:autoSpaceDN w:val="0"/>
        <w:adjustRightInd w:val="0"/>
        <w:spacing w:line="288" w:lineRule="auto"/>
        <w:jc w:val="both"/>
        <w:textAlignment w:val="center"/>
        <w:rPr>
          <w:color w:val="000000"/>
          <w:lang w:val="en-US"/>
        </w:rPr>
      </w:pPr>
      <w:proofErr w:type="spellStart"/>
      <w:proofErr w:type="gramStart"/>
      <w:r w:rsidRPr="003C5A40">
        <w:rPr>
          <w:color w:val="000000"/>
          <w:lang w:val="en-US"/>
        </w:rPr>
        <w:t>Игровата</w:t>
      </w:r>
      <w:proofErr w:type="spellEnd"/>
      <w:r w:rsidRPr="003C5A40">
        <w:rPr>
          <w:color w:val="000000"/>
          <w:lang w:val="en-US"/>
        </w:rPr>
        <w:t xml:space="preserve"> </w:t>
      </w:r>
      <w:proofErr w:type="spellStart"/>
      <w:r w:rsidRPr="003C5A40">
        <w:rPr>
          <w:color w:val="000000"/>
          <w:lang w:val="en-US"/>
        </w:rPr>
        <w:t>дейност</w:t>
      </w:r>
      <w:proofErr w:type="spellEnd"/>
      <w:r w:rsidRPr="003C5A40">
        <w:rPr>
          <w:color w:val="000000"/>
          <w:lang w:val="en-US"/>
        </w:rPr>
        <w:t xml:space="preserve"> е </w:t>
      </w:r>
      <w:proofErr w:type="spellStart"/>
      <w:r w:rsidRPr="003C5A40">
        <w:rPr>
          <w:color w:val="000000"/>
          <w:lang w:val="en-US"/>
        </w:rPr>
        <w:t>базиса</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всички</w:t>
      </w:r>
      <w:proofErr w:type="spellEnd"/>
      <w:r w:rsidRPr="003C5A40">
        <w:rPr>
          <w:color w:val="000000"/>
          <w:lang w:val="en-US"/>
        </w:rPr>
        <w:t xml:space="preserve"> </w:t>
      </w:r>
      <w:proofErr w:type="spellStart"/>
      <w:r w:rsidRPr="003C5A40">
        <w:rPr>
          <w:color w:val="000000"/>
          <w:lang w:val="en-US"/>
        </w:rPr>
        <w:t>видове</w:t>
      </w:r>
      <w:proofErr w:type="spellEnd"/>
      <w:r w:rsidRPr="003C5A40">
        <w:rPr>
          <w:color w:val="000000"/>
          <w:lang w:val="en-US"/>
        </w:rPr>
        <w:t xml:space="preserve"> </w:t>
      </w:r>
      <w:proofErr w:type="spellStart"/>
      <w:r w:rsidRPr="003C5A40">
        <w:rPr>
          <w:color w:val="000000"/>
          <w:lang w:val="en-US"/>
        </w:rPr>
        <w:t>форми</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взаимодействия</w:t>
      </w:r>
      <w:proofErr w:type="spellEnd"/>
      <w:r w:rsidRPr="003C5A40">
        <w:rPr>
          <w:color w:val="000000"/>
          <w:lang w:val="en-US"/>
        </w:rPr>
        <w:t xml:space="preserve"> </w:t>
      </w:r>
      <w:proofErr w:type="spellStart"/>
      <w:r w:rsidRPr="003C5A40">
        <w:rPr>
          <w:color w:val="000000"/>
          <w:lang w:val="en-US"/>
        </w:rPr>
        <w:t>през</w:t>
      </w:r>
      <w:proofErr w:type="spellEnd"/>
      <w:r w:rsidRPr="003C5A40">
        <w:rPr>
          <w:color w:val="000000"/>
          <w:lang w:val="en-US"/>
        </w:rPr>
        <w:t xml:space="preserve"> </w:t>
      </w:r>
      <w:proofErr w:type="spellStart"/>
      <w:r w:rsidRPr="003C5A40">
        <w:rPr>
          <w:color w:val="000000"/>
          <w:lang w:val="en-US"/>
        </w:rPr>
        <w:t>учебното</w:t>
      </w:r>
      <w:proofErr w:type="spellEnd"/>
      <w:r w:rsidRPr="003C5A40">
        <w:rPr>
          <w:color w:val="000000"/>
          <w:lang w:val="en-US"/>
        </w:rPr>
        <w:t xml:space="preserve"> и </w:t>
      </w:r>
      <w:proofErr w:type="spellStart"/>
      <w:r w:rsidRPr="003C5A40">
        <w:rPr>
          <w:color w:val="000000"/>
          <w:lang w:val="en-US"/>
        </w:rPr>
        <w:t>неучебното</w:t>
      </w:r>
      <w:proofErr w:type="spellEnd"/>
      <w:r w:rsidRPr="003C5A40">
        <w:rPr>
          <w:color w:val="000000"/>
          <w:lang w:val="en-US"/>
        </w:rPr>
        <w:t xml:space="preserve"> </w:t>
      </w:r>
      <w:proofErr w:type="spellStart"/>
      <w:r w:rsidRPr="003C5A40">
        <w:rPr>
          <w:color w:val="000000"/>
          <w:lang w:val="en-US"/>
        </w:rPr>
        <w:t>време</w:t>
      </w:r>
      <w:proofErr w:type="spellEnd"/>
      <w:r w:rsidRPr="003C5A40">
        <w:rPr>
          <w:color w:val="000000"/>
          <w:lang w:val="en-US"/>
        </w:rPr>
        <w:t xml:space="preserve"> в </w:t>
      </w:r>
      <w:proofErr w:type="spellStart"/>
      <w:r w:rsidRPr="003C5A40">
        <w:rPr>
          <w:color w:val="000000"/>
          <w:lang w:val="en-US"/>
        </w:rPr>
        <w:t>детската</w:t>
      </w:r>
      <w:proofErr w:type="spellEnd"/>
      <w:r w:rsidRPr="003C5A40">
        <w:rPr>
          <w:color w:val="000000"/>
          <w:lang w:val="en-US"/>
        </w:rPr>
        <w:t xml:space="preserve"> </w:t>
      </w:r>
      <w:proofErr w:type="spellStart"/>
      <w:r w:rsidRPr="003C5A40">
        <w:rPr>
          <w:color w:val="000000"/>
          <w:lang w:val="en-US"/>
        </w:rPr>
        <w:t>градина</w:t>
      </w:r>
      <w:proofErr w:type="spellEnd"/>
      <w:r w:rsidRPr="003C5A40">
        <w:rPr>
          <w:color w:val="000000"/>
          <w:lang w:val="en-US"/>
        </w:rPr>
        <w:t xml:space="preserve"> и в </w:t>
      </w:r>
      <w:proofErr w:type="spellStart"/>
      <w:r w:rsidRPr="003C5A40">
        <w:rPr>
          <w:color w:val="000000"/>
          <w:lang w:val="en-US"/>
        </w:rPr>
        <w:t>подготвителна</w:t>
      </w:r>
      <w:proofErr w:type="spellEnd"/>
      <w:r w:rsidRPr="003C5A40">
        <w:rPr>
          <w:color w:val="000000"/>
          <w:lang w:val="en-US"/>
        </w:rPr>
        <w:t xml:space="preserve"> </w:t>
      </w:r>
      <w:proofErr w:type="spellStart"/>
      <w:r w:rsidRPr="003C5A40">
        <w:rPr>
          <w:color w:val="000000"/>
          <w:lang w:val="en-US"/>
        </w:rPr>
        <w:t>група</w:t>
      </w:r>
      <w:proofErr w:type="spellEnd"/>
      <w:r w:rsidRPr="003C5A40">
        <w:rPr>
          <w:color w:val="000000"/>
          <w:lang w:val="en-US"/>
        </w:rPr>
        <w:t xml:space="preserve"> в </w:t>
      </w:r>
      <w:proofErr w:type="spellStart"/>
      <w:r w:rsidRPr="003C5A40">
        <w:rPr>
          <w:color w:val="000000"/>
          <w:lang w:val="en-US"/>
        </w:rPr>
        <w:t>училище</w:t>
      </w:r>
      <w:proofErr w:type="spellEnd"/>
      <w:r w:rsidRPr="003C5A40">
        <w:rPr>
          <w:color w:val="000000"/>
          <w:lang w:val="en-US"/>
        </w:rPr>
        <w:t>.</w:t>
      </w:r>
      <w:proofErr w:type="gramEnd"/>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color w:val="000000"/>
          <w:sz w:val="28"/>
          <w:szCs w:val="28"/>
        </w:rPr>
        <w:tab/>
      </w:r>
      <w:proofErr w:type="spellStart"/>
      <w:r w:rsidRPr="003C5A40">
        <w:rPr>
          <w:color w:val="000000"/>
          <w:lang w:val="en-US"/>
        </w:rPr>
        <w:t>Формите</w:t>
      </w:r>
      <w:proofErr w:type="spellEnd"/>
      <w:r w:rsidRPr="003C5A40">
        <w:rPr>
          <w:color w:val="000000"/>
          <w:lang w:val="en-US"/>
        </w:rPr>
        <w:t xml:space="preserve"> </w:t>
      </w:r>
      <w:proofErr w:type="spellStart"/>
      <w:r w:rsidRPr="003C5A40">
        <w:rPr>
          <w:color w:val="000000"/>
          <w:lang w:val="en-US"/>
        </w:rPr>
        <w:t>за</w:t>
      </w:r>
      <w:proofErr w:type="spellEnd"/>
      <w:r w:rsidRPr="003C5A40">
        <w:rPr>
          <w:color w:val="000000"/>
          <w:lang w:val="en-US"/>
        </w:rPr>
        <w:t xml:space="preserve"> </w:t>
      </w:r>
      <w:proofErr w:type="spellStart"/>
      <w:r w:rsidRPr="003C5A40">
        <w:rPr>
          <w:color w:val="000000"/>
          <w:lang w:val="en-US"/>
        </w:rPr>
        <w:t>педагогическо</w:t>
      </w:r>
      <w:proofErr w:type="spellEnd"/>
      <w:r w:rsidRPr="003C5A40">
        <w:rPr>
          <w:color w:val="000000"/>
          <w:lang w:val="en-US"/>
        </w:rPr>
        <w:t xml:space="preserve"> </w:t>
      </w:r>
      <w:proofErr w:type="spellStart"/>
      <w:r w:rsidRPr="003C5A40">
        <w:rPr>
          <w:color w:val="000000"/>
          <w:lang w:val="en-US"/>
        </w:rPr>
        <w:t>взаимодействие</w:t>
      </w:r>
      <w:proofErr w:type="spellEnd"/>
      <w:r w:rsidRPr="003C5A40">
        <w:rPr>
          <w:color w:val="000000"/>
          <w:lang w:val="en-US"/>
        </w:rPr>
        <w:t xml:space="preserve"> в </w:t>
      </w:r>
      <w:proofErr w:type="spellStart"/>
      <w:r w:rsidRPr="003C5A40">
        <w:rPr>
          <w:color w:val="000000"/>
          <w:lang w:val="en-US"/>
        </w:rPr>
        <w:t>програмната</w:t>
      </w:r>
      <w:proofErr w:type="spellEnd"/>
      <w:r w:rsidRPr="003C5A40">
        <w:rPr>
          <w:color w:val="000000"/>
          <w:lang w:val="en-US"/>
        </w:rPr>
        <w:t xml:space="preserve"> </w:t>
      </w:r>
      <w:proofErr w:type="spellStart"/>
      <w:r w:rsidRPr="003C5A40">
        <w:rPr>
          <w:color w:val="000000"/>
          <w:lang w:val="en-US"/>
        </w:rPr>
        <w:t>система</w:t>
      </w:r>
      <w:proofErr w:type="spellEnd"/>
      <w:r w:rsidRPr="003C5A40">
        <w:rPr>
          <w:color w:val="000000"/>
          <w:lang w:val="en-US"/>
        </w:rPr>
        <w:t xml:space="preserve"> </w:t>
      </w:r>
      <w:proofErr w:type="spellStart"/>
      <w:r w:rsidRPr="003C5A40">
        <w:rPr>
          <w:color w:val="000000"/>
          <w:lang w:val="en-US"/>
        </w:rPr>
        <w:t>са</w:t>
      </w:r>
      <w:proofErr w:type="spellEnd"/>
      <w:r w:rsidRPr="003C5A40">
        <w:rPr>
          <w:color w:val="000000"/>
          <w:lang w:val="en-US"/>
        </w:rPr>
        <w:t>:</w:t>
      </w:r>
      <w:r w:rsidRPr="003C5A40">
        <w:rPr>
          <w:color w:val="000000"/>
          <w:sz w:val="28"/>
          <w:szCs w:val="28"/>
        </w:rPr>
        <w:t xml:space="preserve"> </w:t>
      </w:r>
      <w:proofErr w:type="spellStart"/>
      <w:r w:rsidRPr="003C5A40">
        <w:rPr>
          <w:b/>
          <w:color w:val="000000"/>
          <w:sz w:val="28"/>
          <w:szCs w:val="28"/>
          <w:lang w:val="en-US"/>
        </w:rPr>
        <w:t>основна</w:t>
      </w:r>
      <w:proofErr w:type="spellEnd"/>
      <w:r w:rsidRPr="003C5A40">
        <w:rPr>
          <w:b/>
          <w:color w:val="000000"/>
          <w:sz w:val="28"/>
          <w:szCs w:val="28"/>
        </w:rPr>
        <w:t xml:space="preserve"> и </w:t>
      </w:r>
      <w:proofErr w:type="spellStart"/>
      <w:r w:rsidRPr="003C5A40">
        <w:rPr>
          <w:b/>
          <w:color w:val="000000"/>
          <w:sz w:val="28"/>
          <w:szCs w:val="28"/>
          <w:lang w:val="en-US"/>
        </w:rPr>
        <w:t>допълнителна</w:t>
      </w:r>
      <w:proofErr w:type="spellEnd"/>
      <w:r w:rsidRPr="003C5A40">
        <w:rPr>
          <w:b/>
          <w:color w:val="000000"/>
          <w:sz w:val="28"/>
          <w:szCs w:val="28"/>
        </w:rPr>
        <w:t>.</w:t>
      </w:r>
    </w:p>
    <w:p w:rsidR="003C5A40" w:rsidRPr="003C5A40" w:rsidRDefault="003C5A40" w:rsidP="003C5A40">
      <w:pPr>
        <w:autoSpaceDE w:val="0"/>
        <w:autoSpaceDN w:val="0"/>
        <w:adjustRightInd w:val="0"/>
        <w:spacing w:line="288" w:lineRule="auto"/>
        <w:jc w:val="both"/>
        <w:textAlignment w:val="center"/>
        <w:rPr>
          <w:color w:val="000000"/>
          <w:lang w:val="en-US"/>
        </w:rPr>
      </w:pPr>
      <w:r w:rsidRPr="003C5A40">
        <w:rPr>
          <w:color w:val="000000"/>
          <w:sz w:val="28"/>
          <w:szCs w:val="28"/>
        </w:rPr>
        <w:tab/>
      </w:r>
      <w:proofErr w:type="spellStart"/>
      <w:r w:rsidRPr="003C5A40">
        <w:rPr>
          <w:color w:val="000000"/>
          <w:lang w:val="en-US"/>
        </w:rPr>
        <w:t>При</w:t>
      </w:r>
      <w:proofErr w:type="spellEnd"/>
      <w:r w:rsidRPr="003C5A40">
        <w:rPr>
          <w:color w:val="000000"/>
          <w:lang w:val="en-US"/>
        </w:rPr>
        <w:t xml:space="preserve"> </w:t>
      </w:r>
      <w:proofErr w:type="spellStart"/>
      <w:r w:rsidRPr="003C5A40">
        <w:rPr>
          <w:color w:val="000000"/>
          <w:lang w:val="en-US"/>
        </w:rPr>
        <w:t>използването</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формите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педагогическо</w:t>
      </w:r>
      <w:proofErr w:type="spellEnd"/>
      <w:r w:rsidRPr="003C5A40">
        <w:rPr>
          <w:color w:val="000000"/>
          <w:lang w:val="en-US"/>
        </w:rPr>
        <w:t xml:space="preserve"> </w:t>
      </w:r>
      <w:proofErr w:type="spellStart"/>
      <w:r w:rsidRPr="003C5A40">
        <w:rPr>
          <w:color w:val="000000"/>
          <w:lang w:val="en-US"/>
        </w:rPr>
        <w:t>взаимодействие</w:t>
      </w:r>
      <w:proofErr w:type="spellEnd"/>
      <w:r w:rsidRPr="003C5A40">
        <w:rPr>
          <w:color w:val="000000"/>
          <w:lang w:val="en-US"/>
        </w:rPr>
        <w:t xml:space="preserve">, </w:t>
      </w:r>
      <w:proofErr w:type="spellStart"/>
      <w:r w:rsidRPr="003C5A40">
        <w:rPr>
          <w:color w:val="000000"/>
          <w:lang w:val="en-US"/>
        </w:rPr>
        <w:t>детският</w:t>
      </w:r>
      <w:proofErr w:type="spellEnd"/>
      <w:r w:rsidRPr="003C5A40">
        <w:rPr>
          <w:color w:val="000000"/>
          <w:lang w:val="en-US"/>
        </w:rPr>
        <w:t xml:space="preserve"> </w:t>
      </w:r>
      <w:proofErr w:type="spellStart"/>
      <w:r w:rsidRPr="003C5A40">
        <w:rPr>
          <w:color w:val="000000"/>
          <w:lang w:val="en-US"/>
        </w:rPr>
        <w:t>учител</w:t>
      </w:r>
      <w:proofErr w:type="spellEnd"/>
      <w:r w:rsidRPr="003C5A40">
        <w:rPr>
          <w:color w:val="000000"/>
          <w:lang w:val="en-US"/>
        </w:rPr>
        <w:t xml:space="preserve"> </w:t>
      </w:r>
      <w:proofErr w:type="spellStart"/>
      <w:r w:rsidRPr="003C5A40">
        <w:rPr>
          <w:color w:val="000000"/>
          <w:lang w:val="en-US"/>
        </w:rPr>
        <w:t>се</w:t>
      </w:r>
      <w:proofErr w:type="spellEnd"/>
      <w:r w:rsidRPr="003C5A40">
        <w:rPr>
          <w:color w:val="000000"/>
          <w:lang w:val="en-US"/>
        </w:rPr>
        <w:t xml:space="preserve"> </w:t>
      </w:r>
      <w:proofErr w:type="spellStart"/>
      <w:r w:rsidRPr="003C5A40">
        <w:rPr>
          <w:color w:val="000000"/>
          <w:lang w:val="en-US"/>
        </w:rPr>
        <w:t>съобразява</w:t>
      </w:r>
      <w:proofErr w:type="spellEnd"/>
      <w:r w:rsidRPr="003C5A40">
        <w:rPr>
          <w:color w:val="000000"/>
          <w:lang w:val="en-US"/>
        </w:rPr>
        <w:t xml:space="preserve"> </w:t>
      </w:r>
      <w:proofErr w:type="spellStart"/>
      <w:r w:rsidRPr="003C5A40">
        <w:rPr>
          <w:color w:val="000000"/>
          <w:lang w:val="en-US"/>
        </w:rPr>
        <w:t>със</w:t>
      </w:r>
      <w:proofErr w:type="spellEnd"/>
      <w:r w:rsidRPr="003C5A40">
        <w:rPr>
          <w:color w:val="000000"/>
          <w:lang w:val="en-US"/>
        </w:rPr>
        <w:t xml:space="preserve">: </w:t>
      </w:r>
      <w:proofErr w:type="spellStart"/>
      <w:r w:rsidRPr="003C5A40">
        <w:rPr>
          <w:color w:val="000000"/>
          <w:lang w:val="en-US"/>
        </w:rPr>
        <w:t>степента</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развитие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децата</w:t>
      </w:r>
      <w:proofErr w:type="spellEnd"/>
      <w:r w:rsidRPr="003C5A40">
        <w:rPr>
          <w:color w:val="000000"/>
          <w:lang w:val="en-US"/>
        </w:rPr>
        <w:t xml:space="preserve"> в </w:t>
      </w:r>
      <w:proofErr w:type="spellStart"/>
      <w:r w:rsidRPr="003C5A40">
        <w:rPr>
          <w:color w:val="000000"/>
          <w:lang w:val="en-US"/>
        </w:rPr>
        <w:t>групата</w:t>
      </w:r>
      <w:proofErr w:type="spellEnd"/>
      <w:r w:rsidRPr="003C5A40">
        <w:rPr>
          <w:color w:val="000000"/>
          <w:lang w:val="en-US"/>
        </w:rPr>
        <w:t xml:space="preserve">, </w:t>
      </w:r>
      <w:proofErr w:type="spellStart"/>
      <w:r w:rsidRPr="003C5A40">
        <w:rPr>
          <w:color w:val="000000"/>
          <w:lang w:val="en-US"/>
        </w:rPr>
        <w:t>възрастови</w:t>
      </w:r>
      <w:proofErr w:type="spellEnd"/>
      <w:r w:rsidRPr="003C5A40">
        <w:rPr>
          <w:color w:val="000000"/>
          <w:lang w:val="en-US"/>
        </w:rPr>
        <w:t xml:space="preserve"> </w:t>
      </w:r>
      <w:proofErr w:type="spellStart"/>
      <w:r w:rsidRPr="003C5A40">
        <w:rPr>
          <w:color w:val="000000"/>
          <w:lang w:val="en-US"/>
        </w:rPr>
        <w:t>особености</w:t>
      </w:r>
      <w:proofErr w:type="spellEnd"/>
      <w:r w:rsidRPr="003C5A40">
        <w:rPr>
          <w:color w:val="000000"/>
          <w:lang w:val="en-US"/>
        </w:rPr>
        <w:t xml:space="preserve">, </w:t>
      </w:r>
      <w:proofErr w:type="spellStart"/>
      <w:r w:rsidRPr="003C5A40">
        <w:rPr>
          <w:color w:val="000000"/>
          <w:lang w:val="en-US"/>
        </w:rPr>
        <w:t>потребности</w:t>
      </w:r>
      <w:proofErr w:type="spellEnd"/>
      <w:r w:rsidRPr="003C5A40">
        <w:rPr>
          <w:color w:val="000000"/>
          <w:lang w:val="en-US"/>
        </w:rPr>
        <w:t xml:space="preserve"> и </w:t>
      </w:r>
      <w:proofErr w:type="spellStart"/>
      <w:r w:rsidRPr="003C5A40">
        <w:rPr>
          <w:color w:val="000000"/>
          <w:lang w:val="en-US"/>
        </w:rPr>
        <w:t>интереси</w:t>
      </w:r>
      <w:proofErr w:type="spellEnd"/>
      <w:r w:rsidRPr="003C5A40">
        <w:rPr>
          <w:color w:val="000000"/>
          <w:lang w:val="en-US"/>
        </w:rPr>
        <w:t xml:space="preserve"> </w:t>
      </w:r>
      <w:proofErr w:type="spellStart"/>
      <w:r w:rsidRPr="003C5A40">
        <w:rPr>
          <w:color w:val="000000"/>
          <w:lang w:val="en-US"/>
        </w:rPr>
        <w:t>за</w:t>
      </w:r>
      <w:proofErr w:type="spellEnd"/>
      <w:r w:rsidRPr="003C5A40">
        <w:rPr>
          <w:color w:val="000000"/>
          <w:lang w:val="en-US"/>
        </w:rPr>
        <w:t xml:space="preserve"> </w:t>
      </w:r>
      <w:proofErr w:type="spellStart"/>
      <w:r w:rsidRPr="003C5A40">
        <w:rPr>
          <w:color w:val="000000"/>
          <w:lang w:val="en-US"/>
        </w:rPr>
        <w:t>постигане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целта</w:t>
      </w:r>
      <w:proofErr w:type="spellEnd"/>
      <w:r w:rsidRPr="003C5A40">
        <w:rPr>
          <w:color w:val="000000"/>
          <w:lang w:val="en-US"/>
        </w:rPr>
        <w:t xml:space="preserve"> – </w:t>
      </w:r>
      <w:proofErr w:type="spellStart"/>
      <w:r w:rsidRPr="003C5A40">
        <w:rPr>
          <w:color w:val="000000"/>
          <w:lang w:val="en-US"/>
        </w:rPr>
        <w:t>цялостно</w:t>
      </w:r>
      <w:proofErr w:type="spellEnd"/>
      <w:r w:rsidRPr="003C5A40">
        <w:rPr>
          <w:color w:val="000000"/>
          <w:lang w:val="en-US"/>
        </w:rPr>
        <w:t xml:space="preserve"> </w:t>
      </w:r>
      <w:proofErr w:type="spellStart"/>
      <w:r w:rsidRPr="003C5A40">
        <w:rPr>
          <w:color w:val="000000"/>
          <w:lang w:val="en-US"/>
        </w:rPr>
        <w:t>развитие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детето</w:t>
      </w:r>
      <w:proofErr w:type="spellEnd"/>
      <w:r w:rsidRPr="003C5A40">
        <w:rPr>
          <w:color w:val="000000"/>
          <w:lang w:val="en-US"/>
        </w:rPr>
        <w:t xml:space="preserve">. </w:t>
      </w:r>
    </w:p>
    <w:p w:rsidR="003C5A40" w:rsidRPr="003C5A40" w:rsidRDefault="003C5A40" w:rsidP="003C5A40">
      <w:pPr>
        <w:autoSpaceDE w:val="0"/>
        <w:autoSpaceDN w:val="0"/>
        <w:adjustRightInd w:val="0"/>
        <w:spacing w:line="288" w:lineRule="auto"/>
        <w:jc w:val="both"/>
        <w:textAlignment w:val="center"/>
        <w:rPr>
          <w:color w:val="000000"/>
          <w:lang w:val="en-US"/>
        </w:rPr>
      </w:pPr>
      <w:r w:rsidRPr="003C5A40">
        <w:rPr>
          <w:color w:val="000000"/>
        </w:rPr>
        <w:tab/>
      </w:r>
      <w:proofErr w:type="spellStart"/>
      <w:r w:rsidRPr="003C5A40">
        <w:rPr>
          <w:color w:val="000000"/>
          <w:lang w:val="en-US"/>
        </w:rPr>
        <w:t>Годишният</w:t>
      </w:r>
      <w:proofErr w:type="spellEnd"/>
      <w:r w:rsidRPr="003C5A40">
        <w:rPr>
          <w:color w:val="000000"/>
          <w:lang w:val="en-US"/>
        </w:rPr>
        <w:t xml:space="preserve"> </w:t>
      </w:r>
      <w:proofErr w:type="spellStart"/>
      <w:r w:rsidRPr="003C5A40">
        <w:rPr>
          <w:color w:val="000000"/>
          <w:lang w:val="en-US"/>
        </w:rPr>
        <w:t>календар</w:t>
      </w:r>
      <w:proofErr w:type="spellEnd"/>
      <w:r w:rsidRPr="003C5A40">
        <w:rPr>
          <w:color w:val="000000"/>
          <w:lang w:val="en-US"/>
        </w:rPr>
        <w:t xml:space="preserve"> е </w:t>
      </w:r>
      <w:proofErr w:type="spellStart"/>
      <w:r w:rsidRPr="003C5A40">
        <w:rPr>
          <w:color w:val="000000"/>
          <w:lang w:val="en-US"/>
        </w:rPr>
        <w:t>разпределен</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учебна</w:t>
      </w:r>
      <w:proofErr w:type="spellEnd"/>
      <w:r w:rsidRPr="003C5A40">
        <w:rPr>
          <w:color w:val="000000"/>
          <w:lang w:val="en-US"/>
        </w:rPr>
        <w:t xml:space="preserve"> </w:t>
      </w:r>
      <w:proofErr w:type="spellStart"/>
      <w:r w:rsidRPr="003C5A40">
        <w:rPr>
          <w:color w:val="000000"/>
          <w:lang w:val="en-US"/>
        </w:rPr>
        <w:t>година</w:t>
      </w:r>
      <w:proofErr w:type="spellEnd"/>
      <w:r w:rsidRPr="003C5A40">
        <w:rPr>
          <w:color w:val="000000"/>
          <w:lang w:val="en-US"/>
        </w:rPr>
        <w:t xml:space="preserve">, </w:t>
      </w:r>
      <w:proofErr w:type="spellStart"/>
      <w:r w:rsidRPr="003C5A40">
        <w:rPr>
          <w:color w:val="000000"/>
          <w:lang w:val="en-US"/>
        </w:rPr>
        <w:t>т.е</w:t>
      </w:r>
      <w:proofErr w:type="spellEnd"/>
      <w:r w:rsidRPr="003C5A40">
        <w:rPr>
          <w:color w:val="000000"/>
          <w:lang w:val="en-US"/>
        </w:rPr>
        <w:t xml:space="preserve">. </w:t>
      </w:r>
      <w:proofErr w:type="spellStart"/>
      <w:r w:rsidRPr="003C5A40">
        <w:rPr>
          <w:color w:val="000000"/>
          <w:lang w:val="en-US"/>
        </w:rPr>
        <w:t>учебно</w:t>
      </w:r>
      <w:proofErr w:type="spellEnd"/>
      <w:r w:rsidRPr="003C5A40">
        <w:rPr>
          <w:color w:val="000000"/>
          <w:lang w:val="en-US"/>
        </w:rPr>
        <w:t xml:space="preserve"> </w:t>
      </w:r>
      <w:proofErr w:type="spellStart"/>
      <w:r w:rsidRPr="003C5A40">
        <w:rPr>
          <w:color w:val="000000"/>
          <w:lang w:val="en-US"/>
        </w:rPr>
        <w:t>време</w:t>
      </w:r>
      <w:proofErr w:type="spellEnd"/>
      <w:r w:rsidRPr="003C5A40">
        <w:rPr>
          <w:color w:val="000000"/>
          <w:lang w:val="en-US"/>
        </w:rPr>
        <w:t xml:space="preserve">, </w:t>
      </w:r>
      <w:proofErr w:type="spellStart"/>
      <w:r w:rsidRPr="003C5A40">
        <w:rPr>
          <w:color w:val="000000"/>
          <w:lang w:val="en-US"/>
        </w:rPr>
        <w:t>което</w:t>
      </w:r>
      <w:proofErr w:type="spellEnd"/>
      <w:r w:rsidRPr="003C5A40">
        <w:rPr>
          <w:color w:val="000000"/>
          <w:lang w:val="en-US"/>
        </w:rPr>
        <w:t xml:space="preserve"> е </w:t>
      </w:r>
      <w:proofErr w:type="spellStart"/>
      <w:r w:rsidRPr="003C5A40">
        <w:rPr>
          <w:color w:val="000000"/>
          <w:lang w:val="en-US"/>
        </w:rPr>
        <w:t>между</w:t>
      </w:r>
      <w:proofErr w:type="spellEnd"/>
      <w:r w:rsidRPr="003C5A40">
        <w:rPr>
          <w:color w:val="000000"/>
          <w:lang w:val="en-US"/>
        </w:rPr>
        <w:t xml:space="preserve"> 15 </w:t>
      </w:r>
      <w:proofErr w:type="spellStart"/>
      <w:r w:rsidRPr="003C5A40">
        <w:rPr>
          <w:color w:val="000000"/>
          <w:lang w:val="en-US"/>
        </w:rPr>
        <w:t>септември</w:t>
      </w:r>
      <w:proofErr w:type="spellEnd"/>
      <w:r w:rsidRPr="003C5A40">
        <w:rPr>
          <w:color w:val="000000"/>
          <w:lang w:val="en-US"/>
        </w:rPr>
        <w:t xml:space="preserve"> и 31 </w:t>
      </w:r>
      <w:proofErr w:type="spellStart"/>
      <w:r w:rsidRPr="003C5A40">
        <w:rPr>
          <w:color w:val="000000"/>
          <w:lang w:val="en-US"/>
        </w:rPr>
        <w:t>май</w:t>
      </w:r>
      <w:proofErr w:type="spellEnd"/>
      <w:r w:rsidRPr="003C5A40">
        <w:rPr>
          <w:color w:val="000000"/>
          <w:lang w:val="en-US"/>
        </w:rPr>
        <w:t xml:space="preserve"> и </w:t>
      </w:r>
      <w:proofErr w:type="spellStart"/>
      <w:r w:rsidRPr="003C5A40">
        <w:rPr>
          <w:color w:val="000000"/>
          <w:lang w:val="en-US"/>
        </w:rPr>
        <w:t>неучебно</w:t>
      </w:r>
      <w:proofErr w:type="spellEnd"/>
      <w:r w:rsidRPr="003C5A40">
        <w:rPr>
          <w:color w:val="000000"/>
          <w:lang w:val="en-US"/>
        </w:rPr>
        <w:t xml:space="preserve"> </w:t>
      </w:r>
      <w:proofErr w:type="spellStart"/>
      <w:r w:rsidRPr="003C5A40">
        <w:rPr>
          <w:color w:val="000000"/>
          <w:lang w:val="en-US"/>
        </w:rPr>
        <w:t>време</w:t>
      </w:r>
      <w:proofErr w:type="spellEnd"/>
      <w:r w:rsidRPr="003C5A40">
        <w:rPr>
          <w:color w:val="000000"/>
          <w:lang w:val="en-US"/>
        </w:rPr>
        <w:t xml:space="preserve">, </w:t>
      </w:r>
      <w:proofErr w:type="spellStart"/>
      <w:r w:rsidRPr="003C5A40">
        <w:rPr>
          <w:color w:val="000000"/>
          <w:lang w:val="en-US"/>
        </w:rPr>
        <w:t>което</w:t>
      </w:r>
      <w:proofErr w:type="spellEnd"/>
      <w:r w:rsidRPr="003C5A40">
        <w:rPr>
          <w:color w:val="000000"/>
          <w:lang w:val="en-US"/>
        </w:rPr>
        <w:t xml:space="preserve"> е </w:t>
      </w:r>
      <w:proofErr w:type="spellStart"/>
      <w:r w:rsidRPr="003C5A40">
        <w:rPr>
          <w:color w:val="000000"/>
          <w:lang w:val="en-US"/>
        </w:rPr>
        <w:t>между</w:t>
      </w:r>
      <w:proofErr w:type="spellEnd"/>
      <w:r w:rsidRPr="003C5A40">
        <w:rPr>
          <w:color w:val="000000"/>
          <w:lang w:val="en-US"/>
        </w:rPr>
        <w:t xml:space="preserve"> 1 </w:t>
      </w:r>
      <w:proofErr w:type="spellStart"/>
      <w:r w:rsidRPr="003C5A40">
        <w:rPr>
          <w:color w:val="000000"/>
          <w:lang w:val="en-US"/>
        </w:rPr>
        <w:t>юни</w:t>
      </w:r>
      <w:proofErr w:type="spellEnd"/>
      <w:r w:rsidRPr="003C5A40">
        <w:rPr>
          <w:color w:val="000000"/>
          <w:lang w:val="en-US"/>
        </w:rPr>
        <w:t xml:space="preserve"> и 14 </w:t>
      </w:r>
      <w:proofErr w:type="spellStart"/>
      <w:r w:rsidRPr="003C5A40">
        <w:rPr>
          <w:color w:val="000000"/>
          <w:lang w:val="en-US"/>
        </w:rPr>
        <w:t>септември</w:t>
      </w:r>
      <w:proofErr w:type="spellEnd"/>
      <w:r w:rsidRPr="003C5A40">
        <w:rPr>
          <w:color w:val="000000"/>
          <w:lang w:val="en-US"/>
        </w:rPr>
        <w:t>.</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proofErr w:type="spellStart"/>
      <w:proofErr w:type="gramStart"/>
      <w:r w:rsidRPr="003C5A40">
        <w:rPr>
          <w:b/>
          <w:color w:val="000000"/>
          <w:sz w:val="28"/>
          <w:szCs w:val="28"/>
          <w:u w:val="single"/>
          <w:lang w:val="en-US"/>
        </w:rPr>
        <w:t>Педагогическа</w:t>
      </w:r>
      <w:proofErr w:type="spellEnd"/>
      <w:r w:rsidRPr="003C5A40">
        <w:rPr>
          <w:b/>
          <w:color w:val="000000"/>
          <w:sz w:val="28"/>
          <w:szCs w:val="28"/>
          <w:u w:val="single"/>
          <w:lang w:val="en-US"/>
        </w:rPr>
        <w:t xml:space="preserve"> </w:t>
      </w:r>
      <w:proofErr w:type="spellStart"/>
      <w:r w:rsidRPr="003C5A40">
        <w:rPr>
          <w:b/>
          <w:color w:val="000000"/>
          <w:sz w:val="28"/>
          <w:szCs w:val="28"/>
          <w:u w:val="single"/>
          <w:lang w:val="en-US"/>
        </w:rPr>
        <w:t>ситуация</w:t>
      </w:r>
      <w:proofErr w:type="spellEnd"/>
      <w:r w:rsidRPr="003C5A40">
        <w:rPr>
          <w:color w:val="000000"/>
          <w:sz w:val="28"/>
          <w:szCs w:val="28"/>
          <w:u w:val="single"/>
          <w:lang w:val="en-US"/>
        </w:rPr>
        <w:t xml:space="preserve"> </w:t>
      </w:r>
      <w:r w:rsidRPr="003C5A40">
        <w:rPr>
          <w:color w:val="000000"/>
          <w:u w:val="single"/>
        </w:rPr>
        <w:t>е</w:t>
      </w:r>
      <w:r w:rsidRPr="003C5A40">
        <w:rPr>
          <w:color w:val="000000"/>
          <w:u w:val="single"/>
          <w:lang w:val="en-US"/>
        </w:rPr>
        <w:t xml:space="preserve"> </w:t>
      </w:r>
      <w:proofErr w:type="spellStart"/>
      <w:r w:rsidRPr="003C5A40">
        <w:rPr>
          <w:color w:val="000000"/>
          <w:u w:val="single"/>
          <w:lang w:val="en-US"/>
        </w:rPr>
        <w:t>основна</w:t>
      </w:r>
      <w:proofErr w:type="spellEnd"/>
      <w:r w:rsidRPr="003C5A40">
        <w:rPr>
          <w:color w:val="000000"/>
          <w:u w:val="single"/>
          <w:lang w:val="en-US"/>
        </w:rPr>
        <w:t xml:space="preserve"> </w:t>
      </w:r>
      <w:proofErr w:type="spellStart"/>
      <w:r w:rsidRPr="003C5A40">
        <w:rPr>
          <w:color w:val="000000"/>
          <w:u w:val="single"/>
          <w:lang w:val="en-US"/>
        </w:rPr>
        <w:t>форма</w:t>
      </w:r>
      <w:proofErr w:type="spellEnd"/>
      <w:r w:rsidRPr="003C5A40">
        <w:rPr>
          <w:color w:val="000000"/>
          <w:u w:val="single"/>
          <w:lang w:val="en-US"/>
        </w:rPr>
        <w:t xml:space="preserve"> </w:t>
      </w:r>
      <w:proofErr w:type="spellStart"/>
      <w:r w:rsidRPr="003C5A40">
        <w:rPr>
          <w:color w:val="000000"/>
          <w:u w:val="single"/>
          <w:lang w:val="en-US"/>
        </w:rPr>
        <w:t>на</w:t>
      </w:r>
      <w:proofErr w:type="spellEnd"/>
      <w:r w:rsidRPr="003C5A40">
        <w:rPr>
          <w:color w:val="000000"/>
          <w:u w:val="single"/>
          <w:lang w:val="en-US"/>
        </w:rPr>
        <w:t xml:space="preserve"> </w:t>
      </w:r>
      <w:proofErr w:type="spellStart"/>
      <w:r w:rsidRPr="003C5A40">
        <w:rPr>
          <w:color w:val="000000"/>
          <w:u w:val="single"/>
          <w:lang w:val="en-US"/>
        </w:rPr>
        <w:t>педагогическо</w:t>
      </w:r>
      <w:proofErr w:type="spellEnd"/>
      <w:r w:rsidRPr="003C5A40">
        <w:rPr>
          <w:color w:val="000000"/>
          <w:u w:val="single"/>
          <w:lang w:val="en-US"/>
        </w:rPr>
        <w:t xml:space="preserve"> </w:t>
      </w:r>
      <w:proofErr w:type="spellStart"/>
      <w:r w:rsidRPr="003C5A40">
        <w:rPr>
          <w:color w:val="000000"/>
          <w:u w:val="single"/>
          <w:lang w:val="en-US"/>
        </w:rPr>
        <w:t>взаимодействие</w:t>
      </w:r>
      <w:proofErr w:type="spellEnd"/>
      <w:r w:rsidRPr="003C5A40">
        <w:rPr>
          <w:color w:val="000000"/>
          <w:lang w:val="en-US"/>
        </w:rPr>
        <w:t xml:space="preserve">, </w:t>
      </w:r>
      <w:proofErr w:type="spellStart"/>
      <w:r w:rsidRPr="003C5A40">
        <w:rPr>
          <w:color w:val="000000"/>
          <w:lang w:val="en-US"/>
        </w:rPr>
        <w:t>която</w:t>
      </w:r>
      <w:proofErr w:type="spellEnd"/>
      <w:r w:rsidRPr="003C5A40">
        <w:rPr>
          <w:color w:val="000000"/>
          <w:lang w:val="en-US"/>
        </w:rPr>
        <w:t xml:space="preserve"> </w:t>
      </w:r>
      <w:proofErr w:type="spellStart"/>
      <w:r w:rsidRPr="003C5A40">
        <w:rPr>
          <w:color w:val="000000"/>
          <w:lang w:val="en-US"/>
        </w:rPr>
        <w:t>протича</w:t>
      </w:r>
      <w:proofErr w:type="spellEnd"/>
      <w:r w:rsidRPr="003C5A40">
        <w:rPr>
          <w:color w:val="000000"/>
          <w:lang w:val="en-US"/>
        </w:rPr>
        <w:t xml:space="preserve"> </w:t>
      </w:r>
      <w:proofErr w:type="spellStart"/>
      <w:r w:rsidRPr="003C5A40">
        <w:rPr>
          <w:color w:val="000000"/>
          <w:lang w:val="en-US"/>
        </w:rPr>
        <w:t>предимно</w:t>
      </w:r>
      <w:proofErr w:type="spellEnd"/>
      <w:r w:rsidRPr="003C5A40">
        <w:rPr>
          <w:color w:val="000000"/>
          <w:lang w:val="en-US"/>
        </w:rPr>
        <w:t xml:space="preserve"> </w:t>
      </w:r>
      <w:proofErr w:type="spellStart"/>
      <w:r w:rsidRPr="003C5A40">
        <w:rPr>
          <w:color w:val="000000"/>
          <w:lang w:val="en-US"/>
        </w:rPr>
        <w:t>под</w:t>
      </w:r>
      <w:proofErr w:type="spellEnd"/>
      <w:r w:rsidRPr="003C5A40">
        <w:rPr>
          <w:color w:val="000000"/>
          <w:lang w:val="en-US"/>
        </w:rPr>
        <w:t xml:space="preserve"> </w:t>
      </w:r>
      <w:proofErr w:type="spellStart"/>
      <w:r w:rsidRPr="003C5A40">
        <w:rPr>
          <w:color w:val="000000"/>
          <w:lang w:val="en-US"/>
        </w:rPr>
        <w:t>формата</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игра</w:t>
      </w:r>
      <w:proofErr w:type="spellEnd"/>
      <w:r w:rsidRPr="003C5A40">
        <w:rPr>
          <w:color w:val="000000"/>
          <w:lang w:val="en-US"/>
        </w:rPr>
        <w:t>.</w:t>
      </w:r>
      <w:proofErr w:type="gramEnd"/>
      <w:r w:rsidRPr="003C5A40">
        <w:rPr>
          <w:color w:val="000000"/>
          <w:lang w:val="en-US"/>
        </w:rPr>
        <w:t xml:space="preserve"> </w:t>
      </w:r>
      <w:proofErr w:type="spellStart"/>
      <w:proofErr w:type="gramStart"/>
      <w:r w:rsidRPr="003C5A40">
        <w:rPr>
          <w:color w:val="000000"/>
          <w:lang w:val="en-US"/>
        </w:rPr>
        <w:t>Тя</w:t>
      </w:r>
      <w:proofErr w:type="spellEnd"/>
      <w:r w:rsidRPr="003C5A40">
        <w:rPr>
          <w:color w:val="000000"/>
          <w:lang w:val="en-US"/>
        </w:rPr>
        <w:t xml:space="preserve"> </w:t>
      </w:r>
      <w:proofErr w:type="spellStart"/>
      <w:r w:rsidRPr="003C5A40">
        <w:rPr>
          <w:color w:val="000000"/>
          <w:lang w:val="en-US"/>
        </w:rPr>
        <w:t>се</w:t>
      </w:r>
      <w:proofErr w:type="spellEnd"/>
      <w:r w:rsidRPr="003C5A40">
        <w:rPr>
          <w:color w:val="000000"/>
          <w:lang w:val="en-US"/>
        </w:rPr>
        <w:t xml:space="preserve"> </w:t>
      </w:r>
      <w:proofErr w:type="spellStart"/>
      <w:r w:rsidRPr="003C5A40">
        <w:rPr>
          <w:color w:val="000000"/>
          <w:lang w:val="en-US"/>
        </w:rPr>
        <w:t>организира</w:t>
      </w:r>
      <w:proofErr w:type="spellEnd"/>
      <w:r w:rsidRPr="003C5A40">
        <w:rPr>
          <w:color w:val="000000"/>
          <w:lang w:val="en-US"/>
        </w:rPr>
        <w:t xml:space="preserve"> </w:t>
      </w:r>
      <w:proofErr w:type="spellStart"/>
      <w:r w:rsidRPr="003C5A40">
        <w:rPr>
          <w:color w:val="000000"/>
          <w:lang w:val="en-US"/>
        </w:rPr>
        <w:t>само</w:t>
      </w:r>
      <w:proofErr w:type="spellEnd"/>
      <w:r w:rsidRPr="003C5A40">
        <w:rPr>
          <w:color w:val="000000"/>
          <w:lang w:val="en-US"/>
        </w:rPr>
        <w:t xml:space="preserve"> в </w:t>
      </w:r>
      <w:proofErr w:type="spellStart"/>
      <w:r w:rsidRPr="003C5A40">
        <w:rPr>
          <w:color w:val="000000"/>
          <w:lang w:val="en-US"/>
        </w:rPr>
        <w:t>учебно</w:t>
      </w:r>
      <w:proofErr w:type="spellEnd"/>
      <w:r w:rsidRPr="003C5A40">
        <w:rPr>
          <w:color w:val="000000"/>
          <w:lang w:val="en-US"/>
        </w:rPr>
        <w:t xml:space="preserve"> </w:t>
      </w:r>
      <w:proofErr w:type="spellStart"/>
      <w:r w:rsidRPr="003C5A40">
        <w:rPr>
          <w:color w:val="000000"/>
          <w:lang w:val="en-US"/>
        </w:rPr>
        <w:t>време</w:t>
      </w:r>
      <w:proofErr w:type="spellEnd"/>
      <w:r w:rsidRPr="003C5A40">
        <w:rPr>
          <w:color w:val="000000"/>
          <w:lang w:val="en-US"/>
        </w:rPr>
        <w:t xml:space="preserve">, </w:t>
      </w:r>
      <w:proofErr w:type="spellStart"/>
      <w:r w:rsidRPr="003C5A40">
        <w:rPr>
          <w:color w:val="000000"/>
          <w:lang w:val="en-US"/>
        </w:rPr>
        <w:t>чрез</w:t>
      </w:r>
      <w:proofErr w:type="spellEnd"/>
      <w:r w:rsidRPr="003C5A40">
        <w:rPr>
          <w:color w:val="000000"/>
          <w:lang w:val="en-US"/>
        </w:rPr>
        <w:t xml:space="preserve"> </w:t>
      </w:r>
      <w:proofErr w:type="spellStart"/>
      <w:r w:rsidRPr="003C5A40">
        <w:rPr>
          <w:color w:val="000000"/>
          <w:lang w:val="en-US"/>
        </w:rPr>
        <w:t>нея</w:t>
      </w:r>
      <w:proofErr w:type="spellEnd"/>
      <w:r w:rsidRPr="003C5A40">
        <w:rPr>
          <w:color w:val="000000"/>
          <w:lang w:val="en-US"/>
        </w:rPr>
        <w:t xml:space="preserve"> </w:t>
      </w:r>
      <w:proofErr w:type="spellStart"/>
      <w:r w:rsidRPr="003C5A40">
        <w:rPr>
          <w:color w:val="000000"/>
          <w:lang w:val="en-US"/>
        </w:rPr>
        <w:t>се</w:t>
      </w:r>
      <w:proofErr w:type="spellEnd"/>
      <w:r w:rsidRPr="003C5A40">
        <w:rPr>
          <w:color w:val="000000"/>
          <w:lang w:val="en-US"/>
        </w:rPr>
        <w:t xml:space="preserve"> </w:t>
      </w:r>
      <w:proofErr w:type="spellStart"/>
      <w:r w:rsidRPr="003C5A40">
        <w:rPr>
          <w:color w:val="000000"/>
          <w:lang w:val="en-US"/>
        </w:rPr>
        <w:t>интегрират</w:t>
      </w:r>
      <w:proofErr w:type="spellEnd"/>
      <w:r w:rsidRPr="003C5A40">
        <w:rPr>
          <w:color w:val="000000"/>
          <w:lang w:val="en-US"/>
        </w:rPr>
        <w:t xml:space="preserve"> </w:t>
      </w:r>
      <w:proofErr w:type="spellStart"/>
      <w:r w:rsidRPr="003C5A40">
        <w:rPr>
          <w:color w:val="000000"/>
          <w:lang w:val="en-US"/>
        </w:rPr>
        <w:t>двата</w:t>
      </w:r>
      <w:proofErr w:type="spellEnd"/>
      <w:r w:rsidRPr="003C5A40">
        <w:rPr>
          <w:color w:val="000000"/>
          <w:lang w:val="en-US"/>
        </w:rPr>
        <w:t xml:space="preserve"> </w:t>
      </w:r>
      <w:proofErr w:type="spellStart"/>
      <w:r w:rsidRPr="003C5A40">
        <w:rPr>
          <w:color w:val="000000"/>
          <w:lang w:val="en-US"/>
        </w:rPr>
        <w:t>процеса</w:t>
      </w:r>
      <w:proofErr w:type="spellEnd"/>
      <w:r w:rsidRPr="003C5A40">
        <w:rPr>
          <w:color w:val="000000"/>
          <w:lang w:val="en-US"/>
        </w:rPr>
        <w:t xml:space="preserve"> –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възпитание</w:t>
      </w:r>
      <w:proofErr w:type="spellEnd"/>
      <w:r w:rsidRPr="003C5A40">
        <w:rPr>
          <w:color w:val="000000"/>
          <w:lang w:val="en-US"/>
        </w:rPr>
        <w:t xml:space="preserve"> и </w:t>
      </w:r>
      <w:proofErr w:type="spellStart"/>
      <w:r w:rsidRPr="003C5A40">
        <w:rPr>
          <w:color w:val="000000"/>
          <w:lang w:val="en-US"/>
        </w:rPr>
        <w:t>обучение</w:t>
      </w:r>
      <w:proofErr w:type="spellEnd"/>
      <w:r w:rsidRPr="003C5A40">
        <w:rPr>
          <w:color w:val="000000"/>
          <w:lang w:val="en-US"/>
        </w:rPr>
        <w:t xml:space="preserve">, </w:t>
      </w:r>
      <w:proofErr w:type="spellStart"/>
      <w:r w:rsidRPr="003C5A40">
        <w:rPr>
          <w:color w:val="000000"/>
          <w:lang w:val="en-US"/>
        </w:rPr>
        <w:t>съобразени</w:t>
      </w:r>
      <w:proofErr w:type="spellEnd"/>
      <w:r w:rsidRPr="003C5A40">
        <w:rPr>
          <w:color w:val="000000"/>
          <w:lang w:val="en-US"/>
        </w:rPr>
        <w:t xml:space="preserve"> с </w:t>
      </w:r>
      <w:proofErr w:type="spellStart"/>
      <w:r w:rsidRPr="003C5A40">
        <w:rPr>
          <w:color w:val="000000"/>
          <w:lang w:val="en-US"/>
        </w:rPr>
        <w:t>играта</w:t>
      </w:r>
      <w:proofErr w:type="spellEnd"/>
      <w:r w:rsidRPr="003C5A40">
        <w:rPr>
          <w:color w:val="000000"/>
          <w:lang w:val="en-US"/>
        </w:rPr>
        <w:t xml:space="preserve"> и </w:t>
      </w:r>
      <w:proofErr w:type="spellStart"/>
      <w:r w:rsidRPr="003C5A40">
        <w:rPr>
          <w:color w:val="000000"/>
          <w:lang w:val="en-US"/>
        </w:rPr>
        <w:t>личния</w:t>
      </w:r>
      <w:proofErr w:type="spellEnd"/>
      <w:r w:rsidRPr="003C5A40">
        <w:rPr>
          <w:color w:val="000000"/>
          <w:lang w:val="en-US"/>
        </w:rPr>
        <w:t xml:space="preserve"> </w:t>
      </w:r>
      <w:proofErr w:type="spellStart"/>
      <w:r w:rsidRPr="003C5A40">
        <w:rPr>
          <w:color w:val="000000"/>
          <w:lang w:val="en-US"/>
        </w:rPr>
        <w:t>предметно-практически</w:t>
      </w:r>
      <w:proofErr w:type="spellEnd"/>
      <w:r w:rsidRPr="003C5A40">
        <w:rPr>
          <w:color w:val="000000"/>
          <w:lang w:val="en-US"/>
        </w:rPr>
        <w:t xml:space="preserve"> </w:t>
      </w:r>
      <w:proofErr w:type="spellStart"/>
      <w:r w:rsidRPr="003C5A40">
        <w:rPr>
          <w:color w:val="000000"/>
          <w:lang w:val="en-US"/>
        </w:rPr>
        <w:t>опит</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детето</w:t>
      </w:r>
      <w:proofErr w:type="spellEnd"/>
      <w:r w:rsidRPr="003C5A40">
        <w:rPr>
          <w:color w:val="000000"/>
          <w:lang w:val="en-US"/>
        </w:rPr>
        <w:t xml:space="preserve"> в </w:t>
      </w:r>
      <w:proofErr w:type="spellStart"/>
      <w:r w:rsidRPr="003C5A40">
        <w:rPr>
          <w:color w:val="000000"/>
          <w:lang w:val="en-US"/>
        </w:rPr>
        <w:t>групата</w:t>
      </w:r>
      <w:proofErr w:type="spellEnd"/>
      <w:r w:rsidRPr="003C5A40">
        <w:rPr>
          <w:color w:val="000000"/>
          <w:lang w:val="en-US"/>
        </w:rPr>
        <w:t>.</w:t>
      </w:r>
      <w:proofErr w:type="gramEnd"/>
      <w:r w:rsidRPr="003C5A40">
        <w:rPr>
          <w:color w:val="000000"/>
          <w:lang w:val="en-US"/>
        </w:rPr>
        <w:t xml:space="preserve"> </w:t>
      </w:r>
      <w:proofErr w:type="spellStart"/>
      <w:r w:rsidRPr="003C5A40">
        <w:rPr>
          <w:color w:val="000000"/>
          <w:lang w:val="en-US"/>
        </w:rPr>
        <w:t>Ситуацията</w:t>
      </w:r>
      <w:proofErr w:type="spellEnd"/>
      <w:r w:rsidRPr="003C5A40">
        <w:rPr>
          <w:color w:val="000000"/>
          <w:lang w:val="en-US"/>
        </w:rPr>
        <w:t xml:space="preserve"> </w:t>
      </w:r>
      <w:proofErr w:type="spellStart"/>
      <w:r w:rsidRPr="003C5A40">
        <w:rPr>
          <w:color w:val="000000"/>
          <w:lang w:val="en-US"/>
        </w:rPr>
        <w:t>се</w:t>
      </w:r>
      <w:proofErr w:type="spellEnd"/>
      <w:r w:rsidRPr="003C5A40">
        <w:rPr>
          <w:color w:val="000000"/>
          <w:lang w:val="en-US"/>
        </w:rPr>
        <w:t xml:space="preserve"> </w:t>
      </w:r>
      <w:proofErr w:type="spellStart"/>
      <w:r w:rsidRPr="003C5A40">
        <w:rPr>
          <w:color w:val="000000"/>
          <w:lang w:val="en-US"/>
        </w:rPr>
        <w:t>използва</w:t>
      </w:r>
      <w:proofErr w:type="spellEnd"/>
      <w:r w:rsidRPr="003C5A40">
        <w:rPr>
          <w:color w:val="000000"/>
          <w:lang w:val="en-US"/>
        </w:rPr>
        <w:t xml:space="preserve"> </w:t>
      </w:r>
      <w:proofErr w:type="spellStart"/>
      <w:r w:rsidRPr="003C5A40">
        <w:rPr>
          <w:color w:val="000000"/>
          <w:lang w:val="en-US"/>
        </w:rPr>
        <w:t>при</w:t>
      </w:r>
      <w:proofErr w:type="spellEnd"/>
      <w:r w:rsidRPr="003C5A40">
        <w:rPr>
          <w:color w:val="000000"/>
          <w:lang w:val="en-US"/>
        </w:rPr>
        <w:t xml:space="preserve"> </w:t>
      </w:r>
      <w:proofErr w:type="spellStart"/>
      <w:r w:rsidRPr="003C5A40">
        <w:rPr>
          <w:color w:val="000000"/>
          <w:lang w:val="en-US"/>
        </w:rPr>
        <w:t>реализиране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образователните</w:t>
      </w:r>
      <w:proofErr w:type="spellEnd"/>
      <w:r w:rsidRPr="003C5A40">
        <w:rPr>
          <w:color w:val="000000"/>
          <w:lang w:val="en-US"/>
        </w:rPr>
        <w:t xml:space="preserve"> </w:t>
      </w:r>
      <w:proofErr w:type="spellStart"/>
      <w:r w:rsidRPr="003C5A40">
        <w:rPr>
          <w:color w:val="000000"/>
          <w:lang w:val="en-US"/>
        </w:rPr>
        <w:t>направления</w:t>
      </w:r>
      <w:proofErr w:type="spellEnd"/>
      <w:r w:rsidRPr="003C5A40">
        <w:rPr>
          <w:color w:val="000000"/>
          <w:lang w:val="en-US"/>
        </w:rPr>
        <w:t xml:space="preserve">: </w:t>
      </w:r>
      <w:proofErr w:type="spellStart"/>
      <w:r w:rsidRPr="003C5A40">
        <w:rPr>
          <w:color w:val="000000"/>
          <w:lang w:val="en-US"/>
        </w:rPr>
        <w:t>български</w:t>
      </w:r>
      <w:proofErr w:type="spellEnd"/>
      <w:r w:rsidRPr="003C5A40">
        <w:rPr>
          <w:color w:val="000000"/>
          <w:lang w:val="en-US"/>
        </w:rPr>
        <w:t xml:space="preserve"> </w:t>
      </w:r>
      <w:proofErr w:type="spellStart"/>
      <w:r w:rsidRPr="003C5A40">
        <w:rPr>
          <w:color w:val="000000"/>
          <w:lang w:val="en-US"/>
        </w:rPr>
        <w:t>език</w:t>
      </w:r>
      <w:proofErr w:type="spellEnd"/>
      <w:r w:rsidRPr="003C5A40">
        <w:rPr>
          <w:color w:val="000000"/>
          <w:lang w:val="en-US"/>
        </w:rPr>
        <w:t xml:space="preserve"> и </w:t>
      </w:r>
      <w:proofErr w:type="spellStart"/>
      <w:r w:rsidRPr="003C5A40">
        <w:rPr>
          <w:color w:val="000000"/>
          <w:lang w:val="en-US"/>
        </w:rPr>
        <w:t>литература</w:t>
      </w:r>
      <w:proofErr w:type="spellEnd"/>
      <w:r w:rsidRPr="003C5A40">
        <w:rPr>
          <w:color w:val="000000"/>
          <w:lang w:val="en-US"/>
        </w:rPr>
        <w:t xml:space="preserve">, </w:t>
      </w:r>
      <w:proofErr w:type="spellStart"/>
      <w:r w:rsidRPr="003C5A40">
        <w:rPr>
          <w:color w:val="000000"/>
          <w:lang w:val="en-US"/>
        </w:rPr>
        <w:t>математика</w:t>
      </w:r>
      <w:proofErr w:type="spellEnd"/>
      <w:r w:rsidRPr="003C5A40">
        <w:rPr>
          <w:color w:val="000000"/>
          <w:lang w:val="en-US"/>
        </w:rPr>
        <w:t xml:space="preserve">, </w:t>
      </w:r>
      <w:proofErr w:type="spellStart"/>
      <w:r w:rsidRPr="003C5A40">
        <w:rPr>
          <w:color w:val="000000"/>
          <w:lang w:val="en-US"/>
        </w:rPr>
        <w:t>околен</w:t>
      </w:r>
      <w:proofErr w:type="spellEnd"/>
      <w:r w:rsidRPr="003C5A40">
        <w:rPr>
          <w:color w:val="000000"/>
          <w:lang w:val="en-US"/>
        </w:rPr>
        <w:t xml:space="preserve"> </w:t>
      </w:r>
      <w:proofErr w:type="spellStart"/>
      <w:r w:rsidRPr="003C5A40">
        <w:rPr>
          <w:color w:val="000000"/>
          <w:lang w:val="en-US"/>
        </w:rPr>
        <w:t>свят</w:t>
      </w:r>
      <w:proofErr w:type="spellEnd"/>
      <w:r w:rsidRPr="003C5A40">
        <w:rPr>
          <w:color w:val="000000"/>
          <w:lang w:val="en-US"/>
        </w:rPr>
        <w:t xml:space="preserve">, </w:t>
      </w:r>
      <w:proofErr w:type="spellStart"/>
      <w:r w:rsidRPr="003C5A40">
        <w:rPr>
          <w:color w:val="000000"/>
          <w:lang w:val="en-US"/>
        </w:rPr>
        <w:t>изобразително</w:t>
      </w:r>
      <w:proofErr w:type="spellEnd"/>
      <w:r w:rsidRPr="003C5A40">
        <w:rPr>
          <w:color w:val="000000"/>
          <w:lang w:val="en-US"/>
        </w:rPr>
        <w:t xml:space="preserve"> </w:t>
      </w:r>
      <w:proofErr w:type="spellStart"/>
      <w:r w:rsidRPr="003C5A40">
        <w:rPr>
          <w:color w:val="000000"/>
          <w:lang w:val="en-US"/>
        </w:rPr>
        <w:t>изкуство</w:t>
      </w:r>
      <w:proofErr w:type="spellEnd"/>
      <w:r w:rsidRPr="003C5A40">
        <w:rPr>
          <w:color w:val="000000"/>
          <w:lang w:val="en-US"/>
        </w:rPr>
        <w:t xml:space="preserve">, </w:t>
      </w:r>
      <w:proofErr w:type="spellStart"/>
      <w:r w:rsidRPr="003C5A40">
        <w:rPr>
          <w:color w:val="000000"/>
          <w:lang w:val="en-US"/>
        </w:rPr>
        <w:t>музика</w:t>
      </w:r>
      <w:proofErr w:type="spellEnd"/>
      <w:r w:rsidRPr="003C5A40">
        <w:rPr>
          <w:color w:val="000000"/>
          <w:lang w:val="en-US"/>
        </w:rPr>
        <w:t xml:space="preserve">, </w:t>
      </w:r>
      <w:proofErr w:type="spellStart"/>
      <w:r w:rsidRPr="003C5A40">
        <w:rPr>
          <w:color w:val="000000"/>
          <w:lang w:val="en-US"/>
        </w:rPr>
        <w:t>конструиране</w:t>
      </w:r>
      <w:proofErr w:type="spellEnd"/>
      <w:r w:rsidRPr="003C5A40">
        <w:rPr>
          <w:color w:val="000000"/>
          <w:lang w:val="en-US"/>
        </w:rPr>
        <w:t xml:space="preserve"> и </w:t>
      </w:r>
      <w:proofErr w:type="spellStart"/>
      <w:r w:rsidRPr="003C5A40">
        <w:rPr>
          <w:color w:val="000000"/>
          <w:lang w:val="en-US"/>
        </w:rPr>
        <w:t>технологии</w:t>
      </w:r>
      <w:proofErr w:type="spellEnd"/>
      <w:r w:rsidRPr="003C5A40">
        <w:rPr>
          <w:color w:val="000000"/>
          <w:lang w:val="en-US"/>
        </w:rPr>
        <w:t xml:space="preserve"> и </w:t>
      </w:r>
      <w:proofErr w:type="spellStart"/>
      <w:r w:rsidRPr="003C5A40">
        <w:rPr>
          <w:color w:val="000000"/>
          <w:lang w:val="en-US"/>
        </w:rPr>
        <w:t>физическа</w:t>
      </w:r>
      <w:proofErr w:type="spellEnd"/>
      <w:r w:rsidRPr="003C5A40">
        <w:rPr>
          <w:color w:val="000000"/>
          <w:lang w:val="en-US"/>
        </w:rPr>
        <w:t xml:space="preserve"> </w:t>
      </w:r>
      <w:proofErr w:type="spellStart"/>
      <w:r w:rsidRPr="003C5A40">
        <w:rPr>
          <w:color w:val="000000"/>
          <w:lang w:val="en-US"/>
        </w:rPr>
        <w:t>култура</w:t>
      </w:r>
      <w:proofErr w:type="spellEnd"/>
      <w:r w:rsidRPr="003C5A40">
        <w:rPr>
          <w:color w:val="000000"/>
          <w:lang w:val="en-US"/>
        </w:rPr>
        <w:t>.</w:t>
      </w:r>
    </w:p>
    <w:p w:rsidR="003C5A40" w:rsidRPr="003C5A40" w:rsidRDefault="003C5A40" w:rsidP="003C5A40">
      <w:pPr>
        <w:autoSpaceDE w:val="0"/>
        <w:autoSpaceDN w:val="0"/>
        <w:adjustRightInd w:val="0"/>
        <w:spacing w:line="288" w:lineRule="auto"/>
        <w:jc w:val="both"/>
        <w:textAlignment w:val="center"/>
        <w:rPr>
          <w:color w:val="000000"/>
          <w:lang w:val="en-US"/>
        </w:rPr>
      </w:pPr>
      <w:r w:rsidRPr="003C5A40">
        <w:rPr>
          <w:b/>
          <w:color w:val="000000"/>
          <w:sz w:val="28"/>
          <w:szCs w:val="28"/>
        </w:rPr>
        <w:tab/>
      </w:r>
      <w:proofErr w:type="spellStart"/>
      <w:r w:rsidRPr="003C5A40">
        <w:rPr>
          <w:b/>
          <w:color w:val="000000"/>
          <w:sz w:val="28"/>
          <w:szCs w:val="28"/>
          <w:u w:val="single"/>
          <w:lang w:val="en-US"/>
        </w:rPr>
        <w:t>Чрез</w:t>
      </w:r>
      <w:proofErr w:type="spellEnd"/>
      <w:r w:rsidRPr="003C5A40">
        <w:rPr>
          <w:b/>
          <w:color w:val="000000"/>
          <w:sz w:val="28"/>
          <w:szCs w:val="28"/>
          <w:u w:val="single"/>
          <w:lang w:val="en-US"/>
        </w:rPr>
        <w:t xml:space="preserve"> </w:t>
      </w:r>
      <w:proofErr w:type="spellStart"/>
      <w:r w:rsidRPr="003C5A40">
        <w:rPr>
          <w:b/>
          <w:color w:val="000000"/>
          <w:sz w:val="28"/>
          <w:szCs w:val="28"/>
          <w:u w:val="single"/>
          <w:lang w:val="en-US"/>
        </w:rPr>
        <w:t>допълнителните</w:t>
      </w:r>
      <w:proofErr w:type="spellEnd"/>
      <w:r w:rsidRPr="003C5A40">
        <w:rPr>
          <w:b/>
          <w:color w:val="000000"/>
          <w:sz w:val="28"/>
          <w:szCs w:val="28"/>
          <w:u w:val="single"/>
          <w:lang w:val="en-US"/>
        </w:rPr>
        <w:t xml:space="preserve"> </w:t>
      </w:r>
      <w:proofErr w:type="spellStart"/>
      <w:r w:rsidRPr="003C5A40">
        <w:rPr>
          <w:b/>
          <w:color w:val="000000"/>
          <w:sz w:val="28"/>
          <w:szCs w:val="28"/>
          <w:u w:val="single"/>
          <w:lang w:val="en-US"/>
        </w:rPr>
        <w:t>форми</w:t>
      </w:r>
      <w:proofErr w:type="spellEnd"/>
      <w:r w:rsidRPr="003C5A40">
        <w:rPr>
          <w:b/>
          <w:color w:val="000000"/>
          <w:sz w:val="28"/>
          <w:szCs w:val="28"/>
          <w:u w:val="single"/>
          <w:lang w:val="en-US"/>
        </w:rPr>
        <w:t xml:space="preserve"> </w:t>
      </w:r>
      <w:proofErr w:type="spellStart"/>
      <w:r w:rsidRPr="003C5A40">
        <w:rPr>
          <w:b/>
          <w:color w:val="000000"/>
          <w:sz w:val="28"/>
          <w:szCs w:val="28"/>
          <w:u w:val="single"/>
          <w:lang w:val="en-US"/>
        </w:rPr>
        <w:t>на</w:t>
      </w:r>
      <w:proofErr w:type="spellEnd"/>
      <w:r w:rsidRPr="003C5A40">
        <w:rPr>
          <w:b/>
          <w:color w:val="000000"/>
          <w:sz w:val="28"/>
          <w:szCs w:val="28"/>
          <w:u w:val="single"/>
          <w:lang w:val="en-US"/>
        </w:rPr>
        <w:t xml:space="preserve"> </w:t>
      </w:r>
      <w:proofErr w:type="spellStart"/>
      <w:r w:rsidRPr="003C5A40">
        <w:rPr>
          <w:b/>
          <w:color w:val="000000"/>
          <w:sz w:val="28"/>
          <w:szCs w:val="28"/>
          <w:u w:val="single"/>
          <w:lang w:val="en-US"/>
        </w:rPr>
        <w:t>педагогическо</w:t>
      </w:r>
      <w:proofErr w:type="spellEnd"/>
      <w:r w:rsidRPr="003C5A40">
        <w:rPr>
          <w:b/>
          <w:color w:val="000000"/>
          <w:sz w:val="28"/>
          <w:szCs w:val="28"/>
          <w:u w:val="single"/>
          <w:lang w:val="en-US"/>
        </w:rPr>
        <w:t xml:space="preserve"> </w:t>
      </w:r>
      <w:proofErr w:type="spellStart"/>
      <w:proofErr w:type="gramStart"/>
      <w:r w:rsidRPr="003C5A40">
        <w:rPr>
          <w:b/>
          <w:color w:val="000000"/>
          <w:sz w:val="28"/>
          <w:szCs w:val="28"/>
          <w:u w:val="single"/>
          <w:lang w:val="en-US"/>
        </w:rPr>
        <w:t>взаимодействие</w:t>
      </w:r>
      <w:proofErr w:type="spellEnd"/>
      <w:r w:rsidRPr="003C5A40">
        <w:rPr>
          <w:color w:val="000000"/>
          <w:sz w:val="28"/>
          <w:szCs w:val="28"/>
          <w:lang w:val="en-US"/>
        </w:rPr>
        <w:t xml:space="preserve"> </w:t>
      </w:r>
      <w:r w:rsidRPr="003C5A40">
        <w:rPr>
          <w:color w:val="000000"/>
          <w:sz w:val="28"/>
          <w:szCs w:val="28"/>
        </w:rPr>
        <w:t xml:space="preserve"> </w:t>
      </w:r>
      <w:proofErr w:type="spellStart"/>
      <w:r w:rsidRPr="003C5A40">
        <w:rPr>
          <w:color w:val="000000"/>
          <w:lang w:val="en-US"/>
        </w:rPr>
        <w:t>се</w:t>
      </w:r>
      <w:proofErr w:type="spellEnd"/>
      <w:proofErr w:type="gramEnd"/>
      <w:r w:rsidRPr="003C5A40">
        <w:rPr>
          <w:color w:val="000000"/>
          <w:lang w:val="en-US"/>
        </w:rPr>
        <w:t xml:space="preserve"> </w:t>
      </w:r>
      <w:proofErr w:type="spellStart"/>
      <w:r w:rsidRPr="003C5A40">
        <w:rPr>
          <w:color w:val="000000"/>
          <w:lang w:val="en-US"/>
        </w:rPr>
        <w:t>разширяват</w:t>
      </w:r>
      <w:proofErr w:type="spellEnd"/>
      <w:r w:rsidRPr="003C5A40">
        <w:rPr>
          <w:color w:val="000000"/>
          <w:lang w:val="en-US"/>
        </w:rPr>
        <w:t xml:space="preserve"> и </w:t>
      </w:r>
      <w:proofErr w:type="spellStart"/>
      <w:r w:rsidRPr="003C5A40">
        <w:rPr>
          <w:color w:val="000000"/>
          <w:lang w:val="en-US"/>
        </w:rPr>
        <w:t>усъвършенстват</w:t>
      </w:r>
      <w:proofErr w:type="spellEnd"/>
      <w:r w:rsidRPr="003C5A40">
        <w:rPr>
          <w:color w:val="000000"/>
          <w:lang w:val="en-US"/>
        </w:rPr>
        <w:t xml:space="preserve"> </w:t>
      </w:r>
      <w:proofErr w:type="spellStart"/>
      <w:r w:rsidRPr="003C5A40">
        <w:rPr>
          <w:color w:val="000000"/>
          <w:lang w:val="en-US"/>
        </w:rPr>
        <w:t>компетентностите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детето</w:t>
      </w:r>
      <w:proofErr w:type="spellEnd"/>
      <w:r w:rsidRPr="003C5A40">
        <w:rPr>
          <w:color w:val="000000"/>
          <w:lang w:val="en-US"/>
        </w:rPr>
        <w:t xml:space="preserve"> </w:t>
      </w:r>
      <w:proofErr w:type="spellStart"/>
      <w:r w:rsidRPr="003C5A40">
        <w:rPr>
          <w:color w:val="000000"/>
          <w:lang w:val="en-US"/>
        </w:rPr>
        <w:t>по</w:t>
      </w:r>
      <w:proofErr w:type="spellEnd"/>
      <w:r w:rsidRPr="003C5A40">
        <w:rPr>
          <w:color w:val="000000"/>
          <w:lang w:val="en-US"/>
        </w:rPr>
        <w:t xml:space="preserve"> </w:t>
      </w:r>
      <w:proofErr w:type="spellStart"/>
      <w:r w:rsidRPr="003C5A40">
        <w:rPr>
          <w:color w:val="000000"/>
          <w:lang w:val="en-US"/>
        </w:rPr>
        <w:t>седемте</w:t>
      </w:r>
      <w:proofErr w:type="spellEnd"/>
      <w:r w:rsidRPr="003C5A40">
        <w:rPr>
          <w:color w:val="000000"/>
          <w:lang w:val="en-US"/>
        </w:rPr>
        <w:t xml:space="preserve"> </w:t>
      </w:r>
      <w:proofErr w:type="spellStart"/>
      <w:r w:rsidRPr="003C5A40">
        <w:rPr>
          <w:color w:val="000000"/>
          <w:lang w:val="en-US"/>
        </w:rPr>
        <w:t>образователни</w:t>
      </w:r>
      <w:proofErr w:type="spellEnd"/>
      <w:r w:rsidRPr="003C5A40">
        <w:rPr>
          <w:color w:val="000000"/>
          <w:lang w:val="en-US"/>
        </w:rPr>
        <w:t xml:space="preserve"> </w:t>
      </w:r>
      <w:proofErr w:type="spellStart"/>
      <w:r w:rsidRPr="003C5A40">
        <w:rPr>
          <w:color w:val="000000"/>
          <w:lang w:val="en-US"/>
        </w:rPr>
        <w:t>направления</w:t>
      </w:r>
      <w:proofErr w:type="spellEnd"/>
      <w:r w:rsidRPr="003C5A40">
        <w:rPr>
          <w:color w:val="000000"/>
          <w:lang w:val="en-US"/>
        </w:rPr>
        <w:t>.</w:t>
      </w:r>
    </w:p>
    <w:p w:rsidR="003C5A40" w:rsidRPr="003C5A40" w:rsidRDefault="003C5A40" w:rsidP="003C5A40">
      <w:pPr>
        <w:autoSpaceDE w:val="0"/>
        <w:autoSpaceDN w:val="0"/>
        <w:adjustRightInd w:val="0"/>
        <w:spacing w:line="288" w:lineRule="auto"/>
        <w:jc w:val="both"/>
        <w:textAlignment w:val="center"/>
        <w:rPr>
          <w:color w:val="000000"/>
          <w:lang w:val="en-US"/>
        </w:rPr>
      </w:pPr>
      <w:r w:rsidRPr="003C5A40">
        <w:rPr>
          <w:color w:val="000000"/>
          <w:sz w:val="28"/>
          <w:szCs w:val="28"/>
        </w:rPr>
        <w:tab/>
      </w:r>
      <w:proofErr w:type="spellStart"/>
      <w:proofErr w:type="gramStart"/>
      <w:r w:rsidRPr="003C5A40">
        <w:rPr>
          <w:color w:val="000000"/>
          <w:lang w:val="en-US"/>
        </w:rPr>
        <w:t>Допълнителните</w:t>
      </w:r>
      <w:proofErr w:type="spellEnd"/>
      <w:r w:rsidRPr="003C5A40">
        <w:rPr>
          <w:color w:val="000000"/>
          <w:lang w:val="en-US"/>
        </w:rPr>
        <w:t xml:space="preserve"> </w:t>
      </w:r>
      <w:proofErr w:type="spellStart"/>
      <w:r w:rsidRPr="003C5A40">
        <w:rPr>
          <w:color w:val="000000"/>
          <w:lang w:val="en-US"/>
        </w:rPr>
        <w:t>форми</w:t>
      </w:r>
      <w:proofErr w:type="spellEnd"/>
      <w:r w:rsidRPr="003C5A40">
        <w:rPr>
          <w:color w:val="000000"/>
          <w:lang w:val="en-US"/>
        </w:rPr>
        <w:t xml:space="preserve"> </w:t>
      </w:r>
      <w:proofErr w:type="spellStart"/>
      <w:r w:rsidRPr="003C5A40">
        <w:rPr>
          <w:color w:val="000000"/>
          <w:lang w:val="en-US"/>
        </w:rPr>
        <w:t>се</w:t>
      </w:r>
      <w:proofErr w:type="spellEnd"/>
      <w:r w:rsidRPr="003C5A40">
        <w:rPr>
          <w:color w:val="000000"/>
          <w:lang w:val="en-US"/>
        </w:rPr>
        <w:t xml:space="preserve"> </w:t>
      </w:r>
      <w:proofErr w:type="spellStart"/>
      <w:r w:rsidRPr="003C5A40">
        <w:rPr>
          <w:color w:val="000000"/>
          <w:lang w:val="en-US"/>
        </w:rPr>
        <w:t>организират</w:t>
      </w:r>
      <w:proofErr w:type="spellEnd"/>
      <w:r w:rsidRPr="003C5A40">
        <w:rPr>
          <w:color w:val="000000"/>
          <w:lang w:val="en-US"/>
        </w:rPr>
        <w:t xml:space="preserve"> </w:t>
      </w:r>
      <w:proofErr w:type="spellStart"/>
      <w:r w:rsidRPr="003C5A40">
        <w:rPr>
          <w:color w:val="000000"/>
          <w:lang w:val="en-US"/>
        </w:rPr>
        <w:t>по</w:t>
      </w:r>
      <w:proofErr w:type="spellEnd"/>
      <w:r w:rsidRPr="003C5A40">
        <w:rPr>
          <w:color w:val="000000"/>
          <w:lang w:val="en-US"/>
        </w:rPr>
        <w:t xml:space="preserve"> </w:t>
      </w:r>
      <w:proofErr w:type="spellStart"/>
      <w:r w:rsidRPr="003C5A40">
        <w:rPr>
          <w:color w:val="000000"/>
          <w:lang w:val="en-US"/>
        </w:rPr>
        <w:t>преценка</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учителя</w:t>
      </w:r>
      <w:proofErr w:type="spellEnd"/>
      <w:r w:rsidRPr="003C5A40">
        <w:rPr>
          <w:color w:val="000000"/>
          <w:lang w:val="en-US"/>
        </w:rPr>
        <w:t xml:space="preserve"> в </w:t>
      </w:r>
      <w:proofErr w:type="spellStart"/>
      <w:r w:rsidRPr="003C5A40">
        <w:rPr>
          <w:color w:val="000000"/>
          <w:lang w:val="en-US"/>
        </w:rPr>
        <w:t>съответствие</w:t>
      </w:r>
      <w:proofErr w:type="spellEnd"/>
      <w:r w:rsidRPr="003C5A40">
        <w:rPr>
          <w:color w:val="000000"/>
          <w:lang w:val="en-US"/>
        </w:rPr>
        <w:t xml:space="preserve"> с </w:t>
      </w:r>
      <w:proofErr w:type="spellStart"/>
      <w:r w:rsidRPr="003C5A40">
        <w:rPr>
          <w:color w:val="000000"/>
          <w:lang w:val="en-US"/>
        </w:rPr>
        <w:t>интересите</w:t>
      </w:r>
      <w:proofErr w:type="spellEnd"/>
      <w:r w:rsidRPr="003C5A40">
        <w:rPr>
          <w:color w:val="000000"/>
          <w:lang w:val="en-US"/>
        </w:rPr>
        <w:t xml:space="preserve"> и </w:t>
      </w:r>
      <w:proofErr w:type="spellStart"/>
      <w:r w:rsidRPr="003C5A40">
        <w:rPr>
          <w:color w:val="000000"/>
          <w:lang w:val="en-US"/>
        </w:rPr>
        <w:t>потребностите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децата</w:t>
      </w:r>
      <w:proofErr w:type="spellEnd"/>
      <w:r w:rsidRPr="003C5A40">
        <w:rPr>
          <w:color w:val="000000"/>
          <w:lang w:val="en-US"/>
        </w:rPr>
        <w:t>.</w:t>
      </w:r>
      <w:proofErr w:type="gramEnd"/>
    </w:p>
    <w:p w:rsidR="003C5A40" w:rsidRPr="003C5A40" w:rsidRDefault="003C5A40" w:rsidP="003C5A40">
      <w:pPr>
        <w:autoSpaceDE w:val="0"/>
        <w:autoSpaceDN w:val="0"/>
        <w:adjustRightInd w:val="0"/>
        <w:spacing w:line="288" w:lineRule="auto"/>
        <w:jc w:val="both"/>
        <w:textAlignment w:val="center"/>
        <w:rPr>
          <w:color w:val="000000"/>
          <w:u w:val="single"/>
        </w:rPr>
      </w:pPr>
      <w:r w:rsidRPr="003C5A40">
        <w:rPr>
          <w:color w:val="000000"/>
        </w:rPr>
        <w:tab/>
      </w:r>
      <w:proofErr w:type="spellStart"/>
      <w:r w:rsidRPr="003C5A40">
        <w:rPr>
          <w:color w:val="000000"/>
          <w:u w:val="single"/>
          <w:lang w:val="en-US"/>
        </w:rPr>
        <w:t>Видове</w:t>
      </w:r>
      <w:proofErr w:type="spellEnd"/>
      <w:r w:rsidRPr="003C5A40">
        <w:rPr>
          <w:color w:val="000000"/>
          <w:u w:val="single"/>
          <w:lang w:val="en-US"/>
        </w:rPr>
        <w:t xml:space="preserve"> </w:t>
      </w:r>
      <w:proofErr w:type="spellStart"/>
      <w:r w:rsidRPr="003C5A40">
        <w:rPr>
          <w:color w:val="000000"/>
          <w:u w:val="single"/>
          <w:lang w:val="en-US"/>
        </w:rPr>
        <w:t>допълнителни</w:t>
      </w:r>
      <w:proofErr w:type="spellEnd"/>
      <w:r w:rsidRPr="003C5A40">
        <w:rPr>
          <w:color w:val="000000"/>
          <w:u w:val="single"/>
          <w:lang w:val="en-US"/>
        </w:rPr>
        <w:t xml:space="preserve"> </w:t>
      </w:r>
      <w:proofErr w:type="spellStart"/>
      <w:r w:rsidRPr="003C5A40">
        <w:rPr>
          <w:color w:val="000000"/>
          <w:u w:val="single"/>
          <w:lang w:val="en-US"/>
        </w:rPr>
        <w:t>форми</w:t>
      </w:r>
      <w:proofErr w:type="spellEnd"/>
      <w:r w:rsidRPr="003C5A40">
        <w:rPr>
          <w:color w:val="000000"/>
          <w:u w:val="single"/>
        </w:rPr>
        <w:t>:</w:t>
      </w:r>
    </w:p>
    <w:p w:rsidR="003C5A40" w:rsidRPr="003C5A40" w:rsidRDefault="003C5A40" w:rsidP="003C5A40">
      <w:pPr>
        <w:numPr>
          <w:ilvl w:val="0"/>
          <w:numId w:val="1"/>
        </w:numPr>
        <w:autoSpaceDE w:val="0"/>
        <w:autoSpaceDN w:val="0"/>
        <w:adjustRightInd w:val="0"/>
        <w:spacing w:line="288" w:lineRule="auto"/>
        <w:jc w:val="both"/>
        <w:textAlignment w:val="center"/>
        <w:rPr>
          <w:color w:val="000000"/>
          <w:lang w:val="en-US"/>
        </w:rPr>
      </w:pPr>
      <w:proofErr w:type="spellStart"/>
      <w:r w:rsidRPr="003C5A40">
        <w:rPr>
          <w:color w:val="000000"/>
          <w:lang w:val="en-US"/>
        </w:rPr>
        <w:t>Самостоятелни</w:t>
      </w:r>
      <w:proofErr w:type="spellEnd"/>
      <w:r w:rsidRPr="003C5A40">
        <w:rPr>
          <w:color w:val="000000"/>
          <w:lang w:val="en-US"/>
        </w:rPr>
        <w:t xml:space="preserve"> </w:t>
      </w:r>
      <w:proofErr w:type="spellStart"/>
      <w:r w:rsidRPr="003C5A40">
        <w:rPr>
          <w:color w:val="000000"/>
          <w:lang w:val="en-US"/>
        </w:rPr>
        <w:t>дейности</w:t>
      </w:r>
      <w:proofErr w:type="spellEnd"/>
      <w:r w:rsidRPr="003C5A40">
        <w:rPr>
          <w:color w:val="000000"/>
          <w:lang w:val="en-US"/>
        </w:rPr>
        <w:t xml:space="preserve"> </w:t>
      </w:r>
      <w:proofErr w:type="spellStart"/>
      <w:r w:rsidRPr="003C5A40">
        <w:rPr>
          <w:color w:val="000000"/>
          <w:lang w:val="en-US"/>
        </w:rPr>
        <w:t>по</w:t>
      </w:r>
      <w:proofErr w:type="spellEnd"/>
      <w:r w:rsidRPr="003C5A40">
        <w:rPr>
          <w:color w:val="000000"/>
          <w:lang w:val="en-US"/>
        </w:rPr>
        <w:t xml:space="preserve"> </w:t>
      </w:r>
      <w:proofErr w:type="spellStart"/>
      <w:r w:rsidRPr="003C5A40">
        <w:rPr>
          <w:color w:val="000000"/>
          <w:lang w:val="en-US"/>
        </w:rPr>
        <w:t>избор</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детето</w:t>
      </w:r>
      <w:proofErr w:type="spellEnd"/>
      <w:r w:rsidRPr="003C5A40">
        <w:rPr>
          <w:color w:val="000000"/>
          <w:lang w:val="en-US"/>
        </w:rPr>
        <w:t xml:space="preserve"> – в </w:t>
      </w:r>
      <w:proofErr w:type="spellStart"/>
      <w:r w:rsidRPr="003C5A40">
        <w:rPr>
          <w:color w:val="000000"/>
          <w:lang w:val="en-US"/>
        </w:rPr>
        <w:t>зависимост</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w:t>
      </w:r>
      <w:proofErr w:type="spellStart"/>
      <w:r w:rsidRPr="003C5A40">
        <w:rPr>
          <w:color w:val="000000"/>
          <w:lang w:val="en-US"/>
        </w:rPr>
        <w:t>условията</w:t>
      </w:r>
      <w:proofErr w:type="spellEnd"/>
      <w:r w:rsidRPr="003C5A40">
        <w:rPr>
          <w:color w:val="000000"/>
          <w:lang w:val="en-US"/>
        </w:rPr>
        <w:t xml:space="preserve"> в </w:t>
      </w:r>
      <w:proofErr w:type="spellStart"/>
      <w:r w:rsidRPr="003C5A40">
        <w:rPr>
          <w:color w:val="000000"/>
          <w:lang w:val="en-US"/>
        </w:rPr>
        <w:t>групата</w:t>
      </w:r>
      <w:proofErr w:type="spellEnd"/>
      <w:r w:rsidRPr="003C5A40">
        <w:rPr>
          <w:color w:val="000000"/>
          <w:lang w:val="en-US"/>
        </w:rPr>
        <w:t xml:space="preserve">; </w:t>
      </w:r>
    </w:p>
    <w:p w:rsidR="003C5A40" w:rsidRPr="003C5A40" w:rsidRDefault="003C5A40" w:rsidP="003C5A40">
      <w:pPr>
        <w:numPr>
          <w:ilvl w:val="0"/>
          <w:numId w:val="1"/>
        </w:numPr>
        <w:autoSpaceDE w:val="0"/>
        <w:autoSpaceDN w:val="0"/>
        <w:adjustRightInd w:val="0"/>
        <w:spacing w:line="288" w:lineRule="auto"/>
        <w:jc w:val="both"/>
        <w:textAlignment w:val="center"/>
        <w:rPr>
          <w:color w:val="000000"/>
          <w:lang w:val="en-US"/>
        </w:rPr>
      </w:pPr>
      <w:proofErr w:type="spellStart"/>
      <w:r w:rsidRPr="003C5A40">
        <w:rPr>
          <w:color w:val="000000"/>
          <w:lang w:val="en-US"/>
        </w:rPr>
        <w:t>Дейности</w:t>
      </w:r>
      <w:proofErr w:type="spellEnd"/>
      <w:r w:rsidRPr="003C5A40">
        <w:rPr>
          <w:color w:val="000000"/>
          <w:lang w:val="en-US"/>
        </w:rPr>
        <w:t xml:space="preserve">, </w:t>
      </w:r>
      <w:proofErr w:type="spellStart"/>
      <w:r w:rsidRPr="003C5A40">
        <w:rPr>
          <w:color w:val="000000"/>
          <w:lang w:val="en-US"/>
        </w:rPr>
        <w:t>организирани</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w:t>
      </w:r>
      <w:proofErr w:type="spellStart"/>
      <w:r w:rsidRPr="003C5A40">
        <w:rPr>
          <w:color w:val="000000"/>
          <w:lang w:val="en-US"/>
        </w:rPr>
        <w:t>детския</w:t>
      </w:r>
      <w:proofErr w:type="spellEnd"/>
      <w:r w:rsidRPr="003C5A40">
        <w:rPr>
          <w:color w:val="000000"/>
          <w:lang w:val="en-US"/>
        </w:rPr>
        <w:t xml:space="preserve"> </w:t>
      </w:r>
      <w:proofErr w:type="spellStart"/>
      <w:r w:rsidRPr="003C5A40">
        <w:rPr>
          <w:color w:val="000000"/>
          <w:lang w:val="en-US"/>
        </w:rPr>
        <w:t>учител</w:t>
      </w:r>
      <w:proofErr w:type="spellEnd"/>
      <w:r w:rsidRPr="003C5A40">
        <w:rPr>
          <w:color w:val="000000"/>
          <w:lang w:val="en-US"/>
        </w:rPr>
        <w:t xml:space="preserve"> – </w:t>
      </w:r>
      <w:proofErr w:type="spellStart"/>
      <w:r w:rsidRPr="003C5A40">
        <w:rPr>
          <w:color w:val="000000"/>
          <w:lang w:val="en-US"/>
        </w:rPr>
        <w:t>различни</w:t>
      </w:r>
      <w:proofErr w:type="spellEnd"/>
      <w:r w:rsidRPr="003C5A40">
        <w:rPr>
          <w:color w:val="000000"/>
          <w:lang w:val="en-US"/>
        </w:rPr>
        <w:t xml:space="preserve"> </w:t>
      </w:r>
      <w:proofErr w:type="spellStart"/>
      <w:r w:rsidRPr="003C5A40">
        <w:rPr>
          <w:color w:val="000000"/>
          <w:lang w:val="en-US"/>
        </w:rPr>
        <w:t>видове</w:t>
      </w:r>
      <w:proofErr w:type="spellEnd"/>
      <w:r w:rsidRPr="003C5A40">
        <w:rPr>
          <w:color w:val="000000"/>
          <w:lang w:val="en-US"/>
        </w:rPr>
        <w:t xml:space="preserve"> </w:t>
      </w:r>
      <w:proofErr w:type="spellStart"/>
      <w:r w:rsidRPr="003C5A40">
        <w:rPr>
          <w:color w:val="000000"/>
          <w:lang w:val="en-US"/>
        </w:rPr>
        <w:t>игри</w:t>
      </w:r>
      <w:proofErr w:type="spellEnd"/>
      <w:r w:rsidRPr="003C5A40">
        <w:rPr>
          <w:color w:val="000000"/>
          <w:lang w:val="en-US"/>
        </w:rPr>
        <w:t xml:space="preserve">, </w:t>
      </w:r>
      <w:proofErr w:type="spellStart"/>
      <w:r w:rsidRPr="003C5A40">
        <w:rPr>
          <w:color w:val="000000"/>
          <w:lang w:val="en-US"/>
        </w:rPr>
        <w:t>състезания</w:t>
      </w:r>
      <w:proofErr w:type="spellEnd"/>
      <w:r w:rsidRPr="003C5A40">
        <w:rPr>
          <w:color w:val="000000"/>
          <w:lang w:val="en-US"/>
        </w:rPr>
        <w:t xml:space="preserve">, </w:t>
      </w:r>
      <w:proofErr w:type="spellStart"/>
      <w:r w:rsidRPr="003C5A40">
        <w:rPr>
          <w:color w:val="000000"/>
          <w:lang w:val="en-US"/>
        </w:rPr>
        <w:t>конкурси</w:t>
      </w:r>
      <w:proofErr w:type="spellEnd"/>
      <w:r w:rsidRPr="003C5A40">
        <w:rPr>
          <w:color w:val="000000"/>
          <w:lang w:val="en-US"/>
        </w:rPr>
        <w:t xml:space="preserve">, </w:t>
      </w:r>
      <w:proofErr w:type="spellStart"/>
      <w:r w:rsidRPr="003C5A40">
        <w:rPr>
          <w:color w:val="000000"/>
          <w:lang w:val="en-US"/>
        </w:rPr>
        <w:t>екскурзии</w:t>
      </w:r>
      <w:proofErr w:type="spellEnd"/>
      <w:r w:rsidRPr="003C5A40">
        <w:rPr>
          <w:color w:val="000000"/>
          <w:lang w:val="en-US"/>
        </w:rPr>
        <w:t xml:space="preserve">, </w:t>
      </w:r>
      <w:proofErr w:type="spellStart"/>
      <w:r w:rsidRPr="003C5A40">
        <w:rPr>
          <w:color w:val="000000"/>
          <w:lang w:val="en-US"/>
        </w:rPr>
        <w:t>лагери</w:t>
      </w:r>
      <w:proofErr w:type="spellEnd"/>
      <w:r w:rsidRPr="003C5A40">
        <w:rPr>
          <w:color w:val="000000"/>
          <w:lang w:val="en-US"/>
        </w:rPr>
        <w:t xml:space="preserve">, </w:t>
      </w:r>
      <w:proofErr w:type="spellStart"/>
      <w:r w:rsidRPr="003C5A40">
        <w:rPr>
          <w:color w:val="000000"/>
          <w:lang w:val="en-US"/>
        </w:rPr>
        <w:t>спортни</w:t>
      </w:r>
      <w:proofErr w:type="spellEnd"/>
      <w:r w:rsidRPr="003C5A40">
        <w:rPr>
          <w:color w:val="000000"/>
          <w:lang w:val="en-US"/>
        </w:rPr>
        <w:t xml:space="preserve"> </w:t>
      </w:r>
      <w:proofErr w:type="spellStart"/>
      <w:r w:rsidRPr="003C5A40">
        <w:rPr>
          <w:color w:val="000000"/>
          <w:lang w:val="en-US"/>
        </w:rPr>
        <w:t>празници</w:t>
      </w:r>
      <w:proofErr w:type="spellEnd"/>
      <w:r w:rsidRPr="003C5A40">
        <w:rPr>
          <w:color w:val="000000"/>
          <w:lang w:val="en-US"/>
        </w:rPr>
        <w:t xml:space="preserve">, </w:t>
      </w:r>
      <w:proofErr w:type="spellStart"/>
      <w:r w:rsidRPr="003C5A40">
        <w:rPr>
          <w:color w:val="000000"/>
          <w:lang w:val="en-US"/>
        </w:rPr>
        <w:t>тържества</w:t>
      </w:r>
      <w:proofErr w:type="spellEnd"/>
      <w:r w:rsidRPr="003C5A40">
        <w:rPr>
          <w:color w:val="000000"/>
          <w:lang w:val="en-US"/>
        </w:rPr>
        <w:t xml:space="preserve">, </w:t>
      </w:r>
      <w:proofErr w:type="spellStart"/>
      <w:r w:rsidRPr="003C5A40">
        <w:rPr>
          <w:color w:val="000000"/>
          <w:lang w:val="en-US"/>
        </w:rPr>
        <w:t>развлечения</w:t>
      </w:r>
      <w:proofErr w:type="spellEnd"/>
      <w:r w:rsidRPr="003C5A40">
        <w:rPr>
          <w:color w:val="000000"/>
          <w:lang w:val="en-US"/>
        </w:rPr>
        <w:t xml:space="preserve">, </w:t>
      </w:r>
      <w:proofErr w:type="spellStart"/>
      <w:r w:rsidRPr="003C5A40">
        <w:rPr>
          <w:color w:val="000000"/>
          <w:lang w:val="en-US"/>
        </w:rPr>
        <w:t>наблюдения</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обекти</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w:t>
      </w:r>
      <w:proofErr w:type="spellStart"/>
      <w:r w:rsidRPr="003C5A40">
        <w:rPr>
          <w:color w:val="000000"/>
          <w:lang w:val="en-US"/>
        </w:rPr>
        <w:t>околната</w:t>
      </w:r>
      <w:proofErr w:type="spellEnd"/>
      <w:r w:rsidRPr="003C5A40">
        <w:rPr>
          <w:color w:val="000000"/>
          <w:lang w:val="en-US"/>
        </w:rPr>
        <w:t xml:space="preserve"> </w:t>
      </w:r>
      <w:proofErr w:type="spellStart"/>
      <w:r w:rsidRPr="003C5A40">
        <w:rPr>
          <w:color w:val="000000"/>
          <w:lang w:val="en-US"/>
        </w:rPr>
        <w:t>среда</w:t>
      </w:r>
      <w:proofErr w:type="spellEnd"/>
      <w:r w:rsidRPr="003C5A40">
        <w:rPr>
          <w:color w:val="000000"/>
          <w:lang w:val="en-US"/>
        </w:rPr>
        <w:t>.</w:t>
      </w:r>
    </w:p>
    <w:p w:rsidR="003C5A40" w:rsidRPr="003C5A40" w:rsidRDefault="003C5A40" w:rsidP="003C5A40">
      <w:pPr>
        <w:autoSpaceDE w:val="0"/>
        <w:autoSpaceDN w:val="0"/>
        <w:adjustRightInd w:val="0"/>
        <w:spacing w:line="288" w:lineRule="auto"/>
        <w:jc w:val="both"/>
        <w:textAlignment w:val="center"/>
        <w:rPr>
          <w:color w:val="000000"/>
          <w:lang w:val="en-US"/>
        </w:rPr>
      </w:pPr>
      <w:r w:rsidRPr="003C5A40">
        <w:rPr>
          <w:color w:val="000000"/>
        </w:rPr>
        <w:tab/>
      </w:r>
      <w:proofErr w:type="spellStart"/>
      <w:proofErr w:type="gramStart"/>
      <w:r w:rsidRPr="003C5A40">
        <w:rPr>
          <w:color w:val="000000"/>
          <w:lang w:val="en-US"/>
        </w:rPr>
        <w:t>Провеждат</w:t>
      </w:r>
      <w:proofErr w:type="spellEnd"/>
      <w:r w:rsidRPr="003C5A40">
        <w:rPr>
          <w:color w:val="000000"/>
          <w:lang w:val="en-US"/>
        </w:rPr>
        <w:t xml:space="preserve"> </w:t>
      </w:r>
      <w:proofErr w:type="spellStart"/>
      <w:r w:rsidRPr="003C5A40">
        <w:rPr>
          <w:color w:val="000000"/>
          <w:lang w:val="en-US"/>
        </w:rPr>
        <w:t>се</w:t>
      </w:r>
      <w:proofErr w:type="spellEnd"/>
      <w:r w:rsidRPr="003C5A40">
        <w:rPr>
          <w:color w:val="000000"/>
          <w:lang w:val="en-US"/>
        </w:rPr>
        <w:t xml:space="preserve"> </w:t>
      </w:r>
      <w:proofErr w:type="spellStart"/>
      <w:r w:rsidRPr="003C5A40">
        <w:rPr>
          <w:color w:val="000000"/>
          <w:lang w:val="en-US"/>
        </w:rPr>
        <w:t>извън</w:t>
      </w:r>
      <w:proofErr w:type="spellEnd"/>
      <w:r w:rsidRPr="003C5A40">
        <w:rPr>
          <w:color w:val="000000"/>
          <w:lang w:val="en-US"/>
        </w:rPr>
        <w:t xml:space="preserve"> </w:t>
      </w:r>
      <w:proofErr w:type="spellStart"/>
      <w:r w:rsidRPr="003C5A40">
        <w:rPr>
          <w:color w:val="000000"/>
          <w:lang w:val="en-US"/>
        </w:rPr>
        <w:t>времето</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педагогическите</w:t>
      </w:r>
      <w:proofErr w:type="spellEnd"/>
      <w:r w:rsidRPr="003C5A40">
        <w:rPr>
          <w:color w:val="000000"/>
          <w:lang w:val="en-US"/>
        </w:rPr>
        <w:t xml:space="preserve"> </w:t>
      </w:r>
      <w:proofErr w:type="spellStart"/>
      <w:r w:rsidRPr="003C5A40">
        <w:rPr>
          <w:color w:val="000000"/>
          <w:lang w:val="en-US"/>
        </w:rPr>
        <w:t>ситуации</w:t>
      </w:r>
      <w:proofErr w:type="spellEnd"/>
      <w:r w:rsidRPr="003C5A40">
        <w:rPr>
          <w:color w:val="000000"/>
          <w:lang w:val="en-US"/>
        </w:rPr>
        <w:t xml:space="preserve">, </w:t>
      </w:r>
      <w:proofErr w:type="spellStart"/>
      <w:r w:rsidRPr="003C5A40">
        <w:rPr>
          <w:color w:val="000000"/>
          <w:lang w:val="en-US"/>
        </w:rPr>
        <w:t>както</w:t>
      </w:r>
      <w:proofErr w:type="spellEnd"/>
      <w:r w:rsidRPr="003C5A40">
        <w:rPr>
          <w:color w:val="000000"/>
          <w:lang w:val="en-US"/>
        </w:rPr>
        <w:t xml:space="preserve"> в </w:t>
      </w:r>
      <w:proofErr w:type="spellStart"/>
      <w:r w:rsidRPr="003C5A40">
        <w:rPr>
          <w:color w:val="000000"/>
          <w:lang w:val="en-US"/>
        </w:rPr>
        <w:t>учебното</w:t>
      </w:r>
      <w:proofErr w:type="spellEnd"/>
      <w:r w:rsidRPr="003C5A40">
        <w:rPr>
          <w:color w:val="000000"/>
          <w:lang w:val="en-US"/>
        </w:rPr>
        <w:t xml:space="preserve">, </w:t>
      </w:r>
      <w:proofErr w:type="spellStart"/>
      <w:r w:rsidRPr="003C5A40">
        <w:rPr>
          <w:color w:val="000000"/>
          <w:lang w:val="en-US"/>
        </w:rPr>
        <w:t>така</w:t>
      </w:r>
      <w:proofErr w:type="spellEnd"/>
      <w:r w:rsidRPr="003C5A40">
        <w:rPr>
          <w:color w:val="000000"/>
          <w:lang w:val="en-US"/>
        </w:rPr>
        <w:t xml:space="preserve"> </w:t>
      </w:r>
      <w:proofErr w:type="spellStart"/>
      <w:r w:rsidRPr="003C5A40">
        <w:rPr>
          <w:color w:val="000000"/>
          <w:lang w:val="en-US"/>
        </w:rPr>
        <w:t>също</w:t>
      </w:r>
      <w:proofErr w:type="spellEnd"/>
      <w:r w:rsidRPr="003C5A40">
        <w:rPr>
          <w:color w:val="000000"/>
          <w:lang w:val="en-US"/>
        </w:rPr>
        <w:t xml:space="preserve"> и в </w:t>
      </w:r>
      <w:proofErr w:type="spellStart"/>
      <w:r w:rsidRPr="003C5A40">
        <w:rPr>
          <w:color w:val="000000"/>
          <w:lang w:val="en-US"/>
        </w:rPr>
        <w:t>неучебното</w:t>
      </w:r>
      <w:proofErr w:type="spellEnd"/>
      <w:r w:rsidRPr="003C5A40">
        <w:rPr>
          <w:color w:val="000000"/>
          <w:lang w:val="en-US"/>
        </w:rPr>
        <w:t xml:space="preserve"> </w:t>
      </w:r>
      <w:proofErr w:type="spellStart"/>
      <w:r w:rsidRPr="003C5A40">
        <w:rPr>
          <w:color w:val="000000"/>
          <w:lang w:val="en-US"/>
        </w:rPr>
        <w:t>време</w:t>
      </w:r>
      <w:proofErr w:type="spellEnd"/>
      <w:r w:rsidRPr="003C5A40">
        <w:rPr>
          <w:color w:val="000000"/>
          <w:lang w:val="en-US"/>
        </w:rPr>
        <w:t>.</w:t>
      </w:r>
      <w:proofErr w:type="gramEnd"/>
      <w:r w:rsidRPr="003C5A40">
        <w:rPr>
          <w:color w:val="000000"/>
          <w:lang w:val="en-US"/>
        </w:rPr>
        <w:t xml:space="preserve"> </w:t>
      </w:r>
    </w:p>
    <w:p w:rsidR="003C5A40" w:rsidRPr="003C5A40" w:rsidRDefault="003C5A40" w:rsidP="003C5A40">
      <w:pPr>
        <w:autoSpaceDE w:val="0"/>
        <w:autoSpaceDN w:val="0"/>
        <w:adjustRightInd w:val="0"/>
        <w:spacing w:line="288" w:lineRule="auto"/>
        <w:jc w:val="both"/>
        <w:textAlignment w:val="center"/>
        <w:rPr>
          <w:color w:val="000000"/>
          <w:lang w:val="en-US"/>
        </w:rPr>
      </w:pPr>
      <w:r w:rsidRPr="003C5A40">
        <w:rPr>
          <w:color w:val="000000"/>
        </w:rPr>
        <w:tab/>
      </w:r>
      <w:proofErr w:type="spellStart"/>
      <w:proofErr w:type="gramStart"/>
      <w:r w:rsidRPr="003C5A40">
        <w:rPr>
          <w:color w:val="000000"/>
          <w:lang w:val="en-US"/>
        </w:rPr>
        <w:t>Допълнителни</w:t>
      </w:r>
      <w:proofErr w:type="spellEnd"/>
      <w:r w:rsidRPr="003C5A40">
        <w:rPr>
          <w:color w:val="000000"/>
          <w:lang w:val="en-US"/>
        </w:rPr>
        <w:t xml:space="preserve"> </w:t>
      </w:r>
      <w:proofErr w:type="spellStart"/>
      <w:r w:rsidRPr="003C5A40">
        <w:rPr>
          <w:color w:val="000000"/>
          <w:lang w:val="en-US"/>
        </w:rPr>
        <w:t>форми</w:t>
      </w:r>
      <w:proofErr w:type="spellEnd"/>
      <w:r w:rsidRPr="003C5A40">
        <w:rPr>
          <w:color w:val="000000"/>
        </w:rPr>
        <w:t>,</w:t>
      </w:r>
      <w:r w:rsidRPr="003C5A40">
        <w:rPr>
          <w:color w:val="000000"/>
          <w:lang w:val="en-US"/>
        </w:rPr>
        <w:t xml:space="preserve"> </w:t>
      </w:r>
      <w:proofErr w:type="spellStart"/>
      <w:r w:rsidRPr="003C5A40">
        <w:rPr>
          <w:color w:val="000000"/>
          <w:lang w:val="en-US"/>
        </w:rPr>
        <w:t>използвани</w:t>
      </w:r>
      <w:proofErr w:type="spellEnd"/>
      <w:r w:rsidRPr="003C5A40">
        <w:rPr>
          <w:color w:val="000000"/>
          <w:lang w:val="en-US"/>
        </w:rPr>
        <w:t xml:space="preserve"> в </w:t>
      </w:r>
      <w:proofErr w:type="spellStart"/>
      <w:r w:rsidRPr="003C5A40">
        <w:rPr>
          <w:color w:val="000000"/>
          <w:lang w:val="en-US"/>
        </w:rPr>
        <w:t>учебно</w:t>
      </w:r>
      <w:proofErr w:type="spellEnd"/>
      <w:r w:rsidRPr="003C5A40">
        <w:rPr>
          <w:color w:val="000000"/>
          <w:lang w:val="en-US"/>
        </w:rPr>
        <w:t xml:space="preserve"> в</w:t>
      </w:r>
      <w:proofErr w:type="spellStart"/>
      <w:r w:rsidRPr="003C5A40">
        <w:rPr>
          <w:color w:val="000000"/>
        </w:rPr>
        <w:t>реме</w:t>
      </w:r>
      <w:proofErr w:type="spellEnd"/>
      <w:r w:rsidRPr="003C5A40">
        <w:rPr>
          <w:color w:val="000000"/>
        </w:rPr>
        <w:t xml:space="preserve"> са </w:t>
      </w:r>
      <w:proofErr w:type="spellStart"/>
      <w:r w:rsidRPr="003C5A40">
        <w:rPr>
          <w:color w:val="000000"/>
          <w:lang w:val="en-US"/>
        </w:rPr>
        <w:t>самостоятелните</w:t>
      </w:r>
      <w:proofErr w:type="spellEnd"/>
      <w:r w:rsidRPr="003C5A40">
        <w:rPr>
          <w:color w:val="000000"/>
          <w:lang w:val="en-US"/>
        </w:rPr>
        <w:t xml:space="preserve"> </w:t>
      </w:r>
      <w:proofErr w:type="spellStart"/>
      <w:r w:rsidRPr="003C5A40">
        <w:rPr>
          <w:color w:val="000000"/>
          <w:lang w:val="en-US"/>
        </w:rPr>
        <w:t>дейности</w:t>
      </w:r>
      <w:proofErr w:type="spellEnd"/>
      <w:r w:rsidRPr="003C5A40">
        <w:rPr>
          <w:color w:val="000000"/>
          <w:lang w:val="en-US"/>
        </w:rPr>
        <w:t xml:space="preserve"> </w:t>
      </w:r>
      <w:proofErr w:type="spellStart"/>
      <w:r w:rsidRPr="003C5A40">
        <w:rPr>
          <w:color w:val="000000"/>
          <w:lang w:val="en-US"/>
        </w:rPr>
        <w:t>по</w:t>
      </w:r>
      <w:proofErr w:type="spellEnd"/>
      <w:r w:rsidRPr="003C5A40">
        <w:rPr>
          <w:color w:val="000000"/>
          <w:lang w:val="en-US"/>
        </w:rPr>
        <w:t xml:space="preserve"> </w:t>
      </w:r>
      <w:proofErr w:type="spellStart"/>
      <w:r w:rsidRPr="003C5A40">
        <w:rPr>
          <w:color w:val="000000"/>
          <w:lang w:val="en-US"/>
        </w:rPr>
        <w:t>избор</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детето</w:t>
      </w:r>
      <w:proofErr w:type="spellEnd"/>
      <w:r w:rsidRPr="003C5A40">
        <w:rPr>
          <w:color w:val="000000"/>
        </w:rPr>
        <w:t xml:space="preserve"> и</w:t>
      </w:r>
      <w:r w:rsidRPr="003C5A40">
        <w:rPr>
          <w:color w:val="000000"/>
          <w:lang w:val="en-US"/>
        </w:rPr>
        <w:t xml:space="preserve"> </w:t>
      </w:r>
      <w:proofErr w:type="spellStart"/>
      <w:r w:rsidRPr="003C5A40">
        <w:rPr>
          <w:color w:val="000000"/>
          <w:lang w:val="en-US"/>
        </w:rPr>
        <w:t>дейности</w:t>
      </w:r>
      <w:proofErr w:type="spellEnd"/>
      <w:r w:rsidRPr="003C5A40">
        <w:rPr>
          <w:color w:val="000000"/>
          <w:lang w:val="en-US"/>
        </w:rPr>
        <w:t xml:space="preserve">, </w:t>
      </w:r>
      <w:proofErr w:type="spellStart"/>
      <w:r w:rsidRPr="003C5A40">
        <w:rPr>
          <w:color w:val="000000"/>
          <w:lang w:val="en-US"/>
        </w:rPr>
        <w:t>организирани</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w:t>
      </w:r>
      <w:proofErr w:type="spellStart"/>
      <w:r w:rsidRPr="003C5A40">
        <w:rPr>
          <w:color w:val="000000"/>
          <w:lang w:val="en-US"/>
        </w:rPr>
        <w:t>детския</w:t>
      </w:r>
      <w:proofErr w:type="spellEnd"/>
      <w:r w:rsidRPr="003C5A40">
        <w:rPr>
          <w:color w:val="000000"/>
          <w:lang w:val="en-US"/>
        </w:rPr>
        <w:t xml:space="preserve"> </w:t>
      </w:r>
      <w:proofErr w:type="spellStart"/>
      <w:r w:rsidRPr="003C5A40">
        <w:rPr>
          <w:color w:val="000000"/>
          <w:lang w:val="en-US"/>
        </w:rPr>
        <w:t>учител</w:t>
      </w:r>
      <w:proofErr w:type="spellEnd"/>
      <w:r w:rsidRPr="003C5A40">
        <w:rPr>
          <w:color w:val="000000"/>
          <w:lang w:val="en-US"/>
        </w:rPr>
        <w:t>.</w:t>
      </w:r>
      <w:proofErr w:type="gramEnd"/>
      <w:r w:rsidRPr="003C5A40">
        <w:rPr>
          <w:color w:val="000000"/>
          <w:lang w:val="en-US"/>
        </w:rPr>
        <w:t xml:space="preserve"> </w:t>
      </w:r>
      <w:proofErr w:type="spellStart"/>
      <w:r w:rsidRPr="003C5A40">
        <w:rPr>
          <w:color w:val="000000"/>
          <w:lang w:val="en-US"/>
        </w:rPr>
        <w:t>Време</w:t>
      </w:r>
      <w:proofErr w:type="spellEnd"/>
      <w:r w:rsidRPr="003C5A40">
        <w:rPr>
          <w:color w:val="000000"/>
          <w:lang w:val="en-US"/>
        </w:rPr>
        <w:t xml:space="preserve"> </w:t>
      </w:r>
      <w:proofErr w:type="spellStart"/>
      <w:r w:rsidRPr="003C5A40">
        <w:rPr>
          <w:color w:val="000000"/>
          <w:lang w:val="en-US"/>
        </w:rPr>
        <w:t>за</w:t>
      </w:r>
      <w:proofErr w:type="spellEnd"/>
      <w:r w:rsidRPr="003C5A40">
        <w:rPr>
          <w:color w:val="000000"/>
          <w:lang w:val="en-US"/>
        </w:rPr>
        <w:t xml:space="preserve"> </w:t>
      </w:r>
      <w:proofErr w:type="spellStart"/>
      <w:r w:rsidRPr="003C5A40">
        <w:rPr>
          <w:color w:val="000000"/>
          <w:lang w:val="en-US"/>
        </w:rPr>
        <w:t>организиране</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15 </w:t>
      </w:r>
      <w:proofErr w:type="spellStart"/>
      <w:r w:rsidRPr="003C5A40">
        <w:rPr>
          <w:color w:val="000000"/>
          <w:lang w:val="en-US"/>
        </w:rPr>
        <w:t>септември</w:t>
      </w:r>
      <w:proofErr w:type="spellEnd"/>
      <w:r w:rsidRPr="003C5A40">
        <w:rPr>
          <w:color w:val="000000"/>
          <w:lang w:val="en-US"/>
        </w:rPr>
        <w:t xml:space="preserve"> </w:t>
      </w:r>
      <w:proofErr w:type="spellStart"/>
      <w:r w:rsidRPr="003C5A40">
        <w:rPr>
          <w:color w:val="000000"/>
          <w:lang w:val="en-US"/>
        </w:rPr>
        <w:t>до</w:t>
      </w:r>
      <w:proofErr w:type="spellEnd"/>
      <w:r w:rsidRPr="003C5A40">
        <w:rPr>
          <w:color w:val="000000"/>
          <w:lang w:val="en-US"/>
        </w:rPr>
        <w:t xml:space="preserve"> 30 </w:t>
      </w:r>
      <w:proofErr w:type="spellStart"/>
      <w:r w:rsidRPr="003C5A40">
        <w:rPr>
          <w:color w:val="000000"/>
          <w:lang w:val="en-US"/>
        </w:rPr>
        <w:t>май</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съответната</w:t>
      </w:r>
      <w:proofErr w:type="spellEnd"/>
      <w:r w:rsidRPr="003C5A40">
        <w:rPr>
          <w:color w:val="000000"/>
          <w:lang w:val="en-US"/>
        </w:rPr>
        <w:t xml:space="preserve"> </w:t>
      </w:r>
      <w:proofErr w:type="spellStart"/>
      <w:r w:rsidRPr="003C5A40">
        <w:rPr>
          <w:color w:val="000000"/>
          <w:lang w:val="en-US"/>
        </w:rPr>
        <w:t>година</w:t>
      </w:r>
      <w:proofErr w:type="spellEnd"/>
      <w:r w:rsidRPr="003C5A40">
        <w:rPr>
          <w:color w:val="000000"/>
        </w:rPr>
        <w:t>,</w:t>
      </w:r>
      <w:r w:rsidRPr="003C5A40">
        <w:rPr>
          <w:color w:val="000000"/>
          <w:lang w:val="en-US"/>
        </w:rPr>
        <w:t xml:space="preserve"> в </w:t>
      </w:r>
      <w:proofErr w:type="spellStart"/>
      <w:r w:rsidRPr="003C5A40">
        <w:rPr>
          <w:color w:val="000000"/>
          <w:lang w:val="en-US"/>
        </w:rPr>
        <w:t>сутрешни</w:t>
      </w:r>
      <w:proofErr w:type="spellEnd"/>
      <w:r w:rsidRPr="003C5A40">
        <w:rPr>
          <w:color w:val="000000"/>
          <w:lang w:val="en-US"/>
        </w:rPr>
        <w:t xml:space="preserve"> </w:t>
      </w:r>
      <w:proofErr w:type="spellStart"/>
      <w:r w:rsidRPr="003C5A40">
        <w:rPr>
          <w:color w:val="000000"/>
          <w:lang w:val="en-US"/>
        </w:rPr>
        <w:t>режимни</w:t>
      </w:r>
      <w:proofErr w:type="spellEnd"/>
      <w:r w:rsidRPr="003C5A40">
        <w:rPr>
          <w:color w:val="000000"/>
          <w:lang w:val="en-US"/>
        </w:rPr>
        <w:t xml:space="preserve"> </w:t>
      </w:r>
      <w:proofErr w:type="spellStart"/>
      <w:r w:rsidRPr="003C5A40">
        <w:rPr>
          <w:color w:val="000000"/>
          <w:lang w:val="en-US"/>
        </w:rPr>
        <w:t>моменти</w:t>
      </w:r>
      <w:proofErr w:type="spellEnd"/>
      <w:r w:rsidRPr="003C5A40">
        <w:rPr>
          <w:color w:val="000000"/>
          <w:lang w:val="en-US"/>
        </w:rPr>
        <w:t xml:space="preserve"> и </w:t>
      </w:r>
      <w:proofErr w:type="spellStart"/>
      <w:r w:rsidRPr="003C5A40">
        <w:rPr>
          <w:color w:val="000000"/>
          <w:lang w:val="en-US"/>
        </w:rPr>
        <w:t>след</w:t>
      </w:r>
      <w:proofErr w:type="spellEnd"/>
      <w:r w:rsidRPr="003C5A40">
        <w:rPr>
          <w:color w:val="000000"/>
          <w:lang w:val="en-US"/>
        </w:rPr>
        <w:t xml:space="preserve"> </w:t>
      </w:r>
      <w:proofErr w:type="spellStart"/>
      <w:r w:rsidRPr="003C5A40">
        <w:rPr>
          <w:color w:val="000000"/>
          <w:lang w:val="en-US"/>
        </w:rPr>
        <w:t>следобедния</w:t>
      </w:r>
      <w:proofErr w:type="spellEnd"/>
      <w:r w:rsidRPr="003C5A40">
        <w:rPr>
          <w:color w:val="000000"/>
          <w:lang w:val="en-US"/>
        </w:rPr>
        <w:t xml:space="preserve"> </w:t>
      </w:r>
      <w:proofErr w:type="spellStart"/>
      <w:r w:rsidRPr="003C5A40">
        <w:rPr>
          <w:color w:val="000000"/>
          <w:lang w:val="en-US"/>
        </w:rPr>
        <w:t>сън</w:t>
      </w:r>
      <w:proofErr w:type="spellEnd"/>
      <w:r w:rsidRPr="003C5A40">
        <w:rPr>
          <w:color w:val="000000"/>
          <w:lang w:val="en-US"/>
        </w:rPr>
        <w:t>.</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r>
      <w:proofErr w:type="spellStart"/>
      <w:proofErr w:type="gramStart"/>
      <w:r w:rsidRPr="003C5A40">
        <w:rPr>
          <w:color w:val="000000"/>
          <w:lang w:val="en-US"/>
        </w:rPr>
        <w:t>Допълнителни</w:t>
      </w:r>
      <w:proofErr w:type="spellEnd"/>
      <w:r w:rsidRPr="003C5A40">
        <w:rPr>
          <w:color w:val="000000"/>
          <w:lang w:val="en-US"/>
        </w:rPr>
        <w:t xml:space="preserve"> </w:t>
      </w:r>
      <w:proofErr w:type="spellStart"/>
      <w:r w:rsidRPr="003C5A40">
        <w:rPr>
          <w:color w:val="000000"/>
          <w:lang w:val="en-US"/>
        </w:rPr>
        <w:t>форми</w:t>
      </w:r>
      <w:proofErr w:type="spellEnd"/>
      <w:r w:rsidRPr="003C5A40">
        <w:rPr>
          <w:color w:val="000000"/>
          <w:lang w:val="en-US"/>
        </w:rPr>
        <w:t xml:space="preserve"> </w:t>
      </w:r>
      <w:proofErr w:type="spellStart"/>
      <w:r w:rsidRPr="003C5A40">
        <w:rPr>
          <w:color w:val="000000"/>
          <w:lang w:val="en-US"/>
        </w:rPr>
        <w:t>използвани</w:t>
      </w:r>
      <w:proofErr w:type="spellEnd"/>
      <w:r w:rsidRPr="003C5A40">
        <w:rPr>
          <w:color w:val="000000"/>
          <w:lang w:val="en-US"/>
        </w:rPr>
        <w:t xml:space="preserve"> </w:t>
      </w:r>
      <w:proofErr w:type="spellStart"/>
      <w:r w:rsidRPr="003C5A40">
        <w:rPr>
          <w:color w:val="000000"/>
          <w:lang w:val="en-US"/>
        </w:rPr>
        <w:t>през</w:t>
      </w:r>
      <w:proofErr w:type="spellEnd"/>
      <w:r w:rsidRPr="003C5A40">
        <w:rPr>
          <w:color w:val="000000"/>
          <w:lang w:val="en-US"/>
        </w:rPr>
        <w:t xml:space="preserve"> </w:t>
      </w:r>
      <w:proofErr w:type="spellStart"/>
      <w:r w:rsidRPr="003C5A40">
        <w:rPr>
          <w:color w:val="000000"/>
          <w:lang w:val="en-US"/>
        </w:rPr>
        <w:t>неучебно</w:t>
      </w:r>
      <w:proofErr w:type="spellEnd"/>
      <w:r w:rsidRPr="003C5A40">
        <w:rPr>
          <w:color w:val="000000"/>
          <w:lang w:val="en-US"/>
        </w:rPr>
        <w:t xml:space="preserve"> </w:t>
      </w:r>
      <w:proofErr w:type="spellStart"/>
      <w:r w:rsidRPr="003C5A40">
        <w:rPr>
          <w:color w:val="000000"/>
          <w:lang w:val="en-US"/>
        </w:rPr>
        <w:t>вр</w:t>
      </w:r>
      <w:r w:rsidRPr="003C5A40">
        <w:rPr>
          <w:color w:val="000000"/>
        </w:rPr>
        <w:t>еме</w:t>
      </w:r>
      <w:proofErr w:type="spellEnd"/>
      <w:r w:rsidRPr="003C5A40">
        <w:rPr>
          <w:color w:val="000000"/>
        </w:rPr>
        <w:t xml:space="preserve"> са</w:t>
      </w:r>
      <w:r w:rsidRPr="003C5A40">
        <w:rPr>
          <w:color w:val="000000"/>
          <w:lang w:val="en-US"/>
        </w:rPr>
        <w:t xml:space="preserve"> </w:t>
      </w:r>
      <w:proofErr w:type="spellStart"/>
      <w:r w:rsidRPr="003C5A40">
        <w:rPr>
          <w:color w:val="000000"/>
          <w:lang w:val="en-US"/>
        </w:rPr>
        <w:t>самостоятелните</w:t>
      </w:r>
      <w:proofErr w:type="spellEnd"/>
      <w:r w:rsidRPr="003C5A40">
        <w:rPr>
          <w:color w:val="000000"/>
          <w:lang w:val="en-US"/>
        </w:rPr>
        <w:t xml:space="preserve"> </w:t>
      </w:r>
      <w:proofErr w:type="spellStart"/>
      <w:r w:rsidRPr="003C5A40">
        <w:rPr>
          <w:color w:val="000000"/>
          <w:lang w:val="en-US"/>
        </w:rPr>
        <w:t>дейности</w:t>
      </w:r>
      <w:proofErr w:type="spellEnd"/>
      <w:r w:rsidRPr="003C5A40">
        <w:rPr>
          <w:color w:val="000000"/>
          <w:lang w:val="en-US"/>
        </w:rPr>
        <w:t xml:space="preserve"> </w:t>
      </w:r>
      <w:proofErr w:type="spellStart"/>
      <w:r w:rsidRPr="003C5A40">
        <w:rPr>
          <w:color w:val="000000"/>
          <w:lang w:val="en-US"/>
        </w:rPr>
        <w:t>по</w:t>
      </w:r>
      <w:proofErr w:type="spellEnd"/>
      <w:r w:rsidRPr="003C5A40">
        <w:rPr>
          <w:color w:val="000000"/>
          <w:lang w:val="en-US"/>
        </w:rPr>
        <w:t xml:space="preserve"> </w:t>
      </w:r>
      <w:proofErr w:type="spellStart"/>
      <w:r w:rsidRPr="003C5A40">
        <w:rPr>
          <w:color w:val="000000"/>
          <w:lang w:val="en-US"/>
        </w:rPr>
        <w:t>избор</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детето</w:t>
      </w:r>
      <w:proofErr w:type="spellEnd"/>
      <w:r w:rsidRPr="003C5A40">
        <w:rPr>
          <w:color w:val="000000"/>
        </w:rPr>
        <w:t xml:space="preserve"> и</w:t>
      </w:r>
      <w:r w:rsidRPr="003C5A40">
        <w:rPr>
          <w:color w:val="000000"/>
          <w:lang w:val="en-US"/>
        </w:rPr>
        <w:t xml:space="preserve"> </w:t>
      </w:r>
      <w:proofErr w:type="spellStart"/>
      <w:r w:rsidRPr="003C5A40">
        <w:rPr>
          <w:color w:val="000000"/>
          <w:lang w:val="en-US"/>
        </w:rPr>
        <w:t>дейности</w:t>
      </w:r>
      <w:proofErr w:type="spellEnd"/>
      <w:r w:rsidRPr="003C5A40">
        <w:rPr>
          <w:color w:val="000000"/>
          <w:lang w:val="en-US"/>
        </w:rPr>
        <w:t xml:space="preserve">, </w:t>
      </w:r>
      <w:proofErr w:type="spellStart"/>
      <w:r w:rsidRPr="003C5A40">
        <w:rPr>
          <w:color w:val="000000"/>
          <w:lang w:val="en-US"/>
        </w:rPr>
        <w:t>организирани</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w:t>
      </w:r>
      <w:proofErr w:type="spellStart"/>
      <w:r w:rsidRPr="003C5A40">
        <w:rPr>
          <w:color w:val="000000"/>
          <w:lang w:val="en-US"/>
        </w:rPr>
        <w:t>детския</w:t>
      </w:r>
      <w:proofErr w:type="spellEnd"/>
      <w:r w:rsidRPr="003C5A40">
        <w:rPr>
          <w:color w:val="000000"/>
          <w:lang w:val="en-US"/>
        </w:rPr>
        <w:t xml:space="preserve"> </w:t>
      </w:r>
      <w:proofErr w:type="spellStart"/>
      <w:r w:rsidRPr="003C5A40">
        <w:rPr>
          <w:color w:val="000000"/>
          <w:lang w:val="en-US"/>
        </w:rPr>
        <w:t>учител</w:t>
      </w:r>
      <w:proofErr w:type="spellEnd"/>
      <w:r w:rsidRPr="003C5A40">
        <w:rPr>
          <w:color w:val="000000"/>
          <w:lang w:val="en-US"/>
        </w:rPr>
        <w:t>.</w:t>
      </w:r>
      <w:proofErr w:type="gramEnd"/>
      <w:r w:rsidRPr="003C5A40">
        <w:rPr>
          <w:color w:val="000000"/>
        </w:rPr>
        <w:t xml:space="preserve"> </w:t>
      </w:r>
      <w:proofErr w:type="spellStart"/>
      <w:r w:rsidRPr="003C5A40">
        <w:rPr>
          <w:color w:val="000000"/>
          <w:lang w:val="en-US"/>
        </w:rPr>
        <w:t>Време</w:t>
      </w:r>
      <w:proofErr w:type="spellEnd"/>
      <w:r w:rsidRPr="003C5A40">
        <w:rPr>
          <w:color w:val="000000"/>
          <w:lang w:val="en-US"/>
        </w:rPr>
        <w:t xml:space="preserve"> </w:t>
      </w:r>
      <w:proofErr w:type="spellStart"/>
      <w:r w:rsidRPr="003C5A40">
        <w:rPr>
          <w:color w:val="000000"/>
          <w:lang w:val="en-US"/>
        </w:rPr>
        <w:t>за</w:t>
      </w:r>
      <w:proofErr w:type="spellEnd"/>
      <w:r w:rsidRPr="003C5A40">
        <w:rPr>
          <w:color w:val="000000"/>
          <w:lang w:val="en-US"/>
        </w:rPr>
        <w:t xml:space="preserve"> </w:t>
      </w:r>
      <w:proofErr w:type="spellStart"/>
      <w:r w:rsidRPr="003C5A40">
        <w:rPr>
          <w:color w:val="000000"/>
          <w:lang w:val="en-US"/>
        </w:rPr>
        <w:t>организиране</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1 </w:t>
      </w:r>
      <w:proofErr w:type="spellStart"/>
      <w:r w:rsidRPr="003C5A40">
        <w:rPr>
          <w:color w:val="000000"/>
          <w:lang w:val="en-US"/>
        </w:rPr>
        <w:t>юни</w:t>
      </w:r>
      <w:proofErr w:type="spellEnd"/>
      <w:r w:rsidRPr="003C5A40">
        <w:rPr>
          <w:color w:val="000000"/>
          <w:lang w:val="en-US"/>
        </w:rPr>
        <w:t xml:space="preserve"> </w:t>
      </w:r>
      <w:proofErr w:type="spellStart"/>
      <w:r w:rsidRPr="003C5A40">
        <w:rPr>
          <w:color w:val="000000"/>
          <w:lang w:val="en-US"/>
        </w:rPr>
        <w:t>до</w:t>
      </w:r>
      <w:proofErr w:type="spellEnd"/>
      <w:r w:rsidRPr="003C5A40">
        <w:rPr>
          <w:color w:val="000000"/>
          <w:lang w:val="en-US"/>
        </w:rPr>
        <w:t xml:space="preserve"> 14 </w:t>
      </w:r>
      <w:proofErr w:type="spellStart"/>
      <w:r w:rsidRPr="003C5A40">
        <w:rPr>
          <w:color w:val="000000"/>
          <w:lang w:val="en-US"/>
        </w:rPr>
        <w:t>септември</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съответната</w:t>
      </w:r>
      <w:proofErr w:type="spellEnd"/>
      <w:r w:rsidRPr="003C5A40">
        <w:rPr>
          <w:color w:val="000000"/>
          <w:lang w:val="en-US"/>
        </w:rPr>
        <w:t xml:space="preserve"> </w:t>
      </w:r>
      <w:proofErr w:type="spellStart"/>
      <w:r w:rsidRPr="003C5A40">
        <w:rPr>
          <w:color w:val="000000"/>
          <w:lang w:val="en-US"/>
        </w:rPr>
        <w:t>година</w:t>
      </w:r>
      <w:proofErr w:type="spellEnd"/>
      <w:r w:rsidRPr="003C5A40">
        <w:rPr>
          <w:color w:val="000000"/>
        </w:rPr>
        <w:t>,</w:t>
      </w:r>
      <w:r w:rsidRPr="003C5A40">
        <w:rPr>
          <w:color w:val="000000"/>
          <w:lang w:val="en-US"/>
        </w:rPr>
        <w:t xml:space="preserve"> в </w:t>
      </w:r>
      <w:proofErr w:type="spellStart"/>
      <w:r w:rsidRPr="003C5A40">
        <w:rPr>
          <w:color w:val="000000"/>
          <w:lang w:val="en-US"/>
        </w:rPr>
        <w:t>сутрешни</w:t>
      </w:r>
      <w:proofErr w:type="spellEnd"/>
      <w:r w:rsidRPr="003C5A40">
        <w:rPr>
          <w:color w:val="000000"/>
          <w:lang w:val="en-US"/>
        </w:rPr>
        <w:t xml:space="preserve"> </w:t>
      </w:r>
      <w:proofErr w:type="spellStart"/>
      <w:r w:rsidRPr="003C5A40">
        <w:rPr>
          <w:color w:val="000000"/>
          <w:lang w:val="en-US"/>
        </w:rPr>
        <w:t>режимни</w:t>
      </w:r>
      <w:proofErr w:type="spellEnd"/>
      <w:r w:rsidRPr="003C5A40">
        <w:rPr>
          <w:color w:val="000000"/>
          <w:lang w:val="en-US"/>
        </w:rPr>
        <w:t xml:space="preserve"> </w:t>
      </w:r>
      <w:proofErr w:type="spellStart"/>
      <w:r w:rsidRPr="003C5A40">
        <w:rPr>
          <w:color w:val="000000"/>
          <w:lang w:val="en-US"/>
        </w:rPr>
        <w:t>моменти</w:t>
      </w:r>
      <w:proofErr w:type="spellEnd"/>
      <w:r w:rsidRPr="003C5A40">
        <w:rPr>
          <w:color w:val="000000"/>
          <w:lang w:val="en-US"/>
        </w:rPr>
        <w:t xml:space="preserve"> и </w:t>
      </w:r>
      <w:proofErr w:type="spellStart"/>
      <w:r w:rsidRPr="003C5A40">
        <w:rPr>
          <w:color w:val="000000"/>
          <w:lang w:val="en-US"/>
        </w:rPr>
        <w:t>след</w:t>
      </w:r>
      <w:proofErr w:type="spellEnd"/>
      <w:r w:rsidRPr="003C5A40">
        <w:rPr>
          <w:color w:val="000000"/>
          <w:lang w:val="en-US"/>
        </w:rPr>
        <w:t xml:space="preserve"> </w:t>
      </w:r>
      <w:proofErr w:type="spellStart"/>
      <w:r w:rsidRPr="003C5A40">
        <w:rPr>
          <w:color w:val="000000"/>
          <w:lang w:val="en-US"/>
        </w:rPr>
        <w:t>следобедния</w:t>
      </w:r>
      <w:proofErr w:type="spellEnd"/>
      <w:r w:rsidRPr="003C5A40">
        <w:rPr>
          <w:color w:val="000000"/>
          <w:lang w:val="en-US"/>
        </w:rPr>
        <w:t xml:space="preserve"> </w:t>
      </w:r>
      <w:proofErr w:type="spellStart"/>
      <w:r w:rsidRPr="003C5A40">
        <w:rPr>
          <w:color w:val="000000"/>
          <w:lang w:val="en-US"/>
        </w:rPr>
        <w:t>сън</w:t>
      </w:r>
      <w:proofErr w:type="spellEnd"/>
      <w:r w:rsidR="00F00E29">
        <w:rPr>
          <w:color w:val="000000"/>
        </w:rPr>
        <w:t>.</w:t>
      </w:r>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lang w:val="en-US"/>
        </w:rPr>
        <w:t xml:space="preserve"> </w:t>
      </w:r>
      <w:proofErr w:type="gramStart"/>
      <w:r w:rsidRPr="003C5A40">
        <w:rPr>
          <w:b/>
          <w:color w:val="000000"/>
          <w:sz w:val="28"/>
          <w:szCs w:val="28"/>
          <w:lang w:val="en-US"/>
        </w:rPr>
        <w:t>ІІ.</w:t>
      </w:r>
      <w:proofErr w:type="gramEnd"/>
      <w:r w:rsidRPr="003C5A40">
        <w:rPr>
          <w:b/>
          <w:color w:val="000000"/>
          <w:sz w:val="28"/>
          <w:szCs w:val="28"/>
          <w:lang w:val="en-US"/>
        </w:rPr>
        <w:t xml:space="preserve"> </w:t>
      </w:r>
      <w:r w:rsidRPr="003C5A40">
        <w:rPr>
          <w:b/>
          <w:color w:val="000000"/>
          <w:sz w:val="28"/>
          <w:szCs w:val="28"/>
        </w:rPr>
        <w:t>Разпределение на формите  на педагогическо взаимодействие</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proofErr w:type="spellStart"/>
      <w:proofErr w:type="gramStart"/>
      <w:r w:rsidRPr="003C5A40">
        <w:rPr>
          <w:color w:val="000000"/>
          <w:lang w:val="en-US"/>
        </w:rPr>
        <w:t>Конкретното</w:t>
      </w:r>
      <w:proofErr w:type="spellEnd"/>
      <w:r w:rsidRPr="003C5A40">
        <w:rPr>
          <w:color w:val="000000"/>
          <w:lang w:val="en-US"/>
        </w:rPr>
        <w:t xml:space="preserve"> </w:t>
      </w:r>
      <w:proofErr w:type="spellStart"/>
      <w:r w:rsidRPr="003C5A40">
        <w:rPr>
          <w:color w:val="000000"/>
          <w:lang w:val="en-US"/>
        </w:rPr>
        <w:t>разпределяне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педагогическите</w:t>
      </w:r>
      <w:proofErr w:type="spellEnd"/>
      <w:r w:rsidRPr="003C5A40">
        <w:rPr>
          <w:color w:val="000000"/>
          <w:lang w:val="en-US"/>
        </w:rPr>
        <w:t xml:space="preserve"> </w:t>
      </w:r>
      <w:proofErr w:type="spellStart"/>
      <w:r w:rsidRPr="003C5A40">
        <w:rPr>
          <w:color w:val="000000"/>
          <w:lang w:val="en-US"/>
        </w:rPr>
        <w:t>ситуации</w:t>
      </w:r>
      <w:proofErr w:type="spellEnd"/>
      <w:r w:rsidRPr="003C5A40">
        <w:rPr>
          <w:color w:val="000000"/>
          <w:lang w:val="en-US"/>
        </w:rPr>
        <w:t xml:space="preserve"> </w:t>
      </w:r>
      <w:proofErr w:type="spellStart"/>
      <w:r w:rsidRPr="003C5A40">
        <w:rPr>
          <w:color w:val="000000"/>
          <w:lang w:val="en-US"/>
        </w:rPr>
        <w:t>по</w:t>
      </w:r>
      <w:proofErr w:type="spellEnd"/>
      <w:r w:rsidRPr="003C5A40">
        <w:rPr>
          <w:color w:val="000000"/>
          <w:lang w:val="en-US"/>
        </w:rPr>
        <w:t xml:space="preserve"> </w:t>
      </w:r>
      <w:proofErr w:type="spellStart"/>
      <w:r w:rsidRPr="003C5A40">
        <w:rPr>
          <w:color w:val="000000"/>
          <w:lang w:val="en-US"/>
        </w:rPr>
        <w:t>образователни</w:t>
      </w:r>
      <w:proofErr w:type="spellEnd"/>
      <w:r w:rsidRPr="003C5A40">
        <w:rPr>
          <w:color w:val="000000"/>
          <w:lang w:val="en-US"/>
        </w:rPr>
        <w:t xml:space="preserve"> </w:t>
      </w:r>
      <w:proofErr w:type="spellStart"/>
      <w:r w:rsidRPr="003C5A40">
        <w:rPr>
          <w:color w:val="000000"/>
          <w:lang w:val="en-US"/>
        </w:rPr>
        <w:t>направления</w:t>
      </w:r>
      <w:proofErr w:type="spellEnd"/>
      <w:r w:rsidRPr="003C5A40">
        <w:rPr>
          <w:color w:val="000000"/>
          <w:lang w:val="en-US"/>
        </w:rPr>
        <w:t xml:space="preserve"> </w:t>
      </w:r>
      <w:proofErr w:type="spellStart"/>
      <w:r w:rsidRPr="003C5A40">
        <w:rPr>
          <w:color w:val="000000"/>
          <w:lang w:val="en-US"/>
        </w:rPr>
        <w:t>се</w:t>
      </w:r>
      <w:proofErr w:type="spellEnd"/>
      <w:r w:rsidRPr="003C5A40">
        <w:rPr>
          <w:color w:val="000000"/>
          <w:lang w:val="en-US"/>
        </w:rPr>
        <w:t xml:space="preserve"> </w:t>
      </w:r>
      <w:proofErr w:type="spellStart"/>
      <w:r w:rsidRPr="003C5A40">
        <w:rPr>
          <w:color w:val="000000"/>
          <w:lang w:val="en-US"/>
        </w:rPr>
        <w:t>осъществява</w:t>
      </w:r>
      <w:proofErr w:type="spellEnd"/>
      <w:r w:rsidRPr="003C5A40">
        <w:rPr>
          <w:color w:val="000000"/>
          <w:lang w:val="en-US"/>
        </w:rPr>
        <w:t xml:space="preserve"> в </w:t>
      </w:r>
      <w:proofErr w:type="spellStart"/>
      <w:r w:rsidRPr="003C5A40">
        <w:rPr>
          <w:color w:val="000000"/>
          <w:lang w:val="en-US"/>
        </w:rPr>
        <w:t>седмично</w:t>
      </w:r>
      <w:proofErr w:type="spellEnd"/>
      <w:r w:rsidRPr="003C5A40">
        <w:rPr>
          <w:color w:val="000000"/>
          <w:lang w:val="en-US"/>
        </w:rPr>
        <w:t xml:space="preserve"> </w:t>
      </w:r>
      <w:proofErr w:type="spellStart"/>
      <w:r w:rsidRPr="003C5A40">
        <w:rPr>
          <w:color w:val="000000"/>
          <w:lang w:val="en-US"/>
        </w:rPr>
        <w:t>разпределение</w:t>
      </w:r>
      <w:proofErr w:type="spellEnd"/>
      <w:r w:rsidRPr="003C5A40">
        <w:rPr>
          <w:color w:val="000000"/>
          <w:lang w:val="en-US"/>
        </w:rPr>
        <w:t xml:space="preserve">, </w:t>
      </w:r>
      <w:proofErr w:type="spellStart"/>
      <w:r w:rsidRPr="003C5A40">
        <w:rPr>
          <w:color w:val="000000"/>
          <w:lang w:val="en-US"/>
        </w:rPr>
        <w:t>което</w:t>
      </w:r>
      <w:proofErr w:type="spellEnd"/>
      <w:r w:rsidRPr="003C5A40">
        <w:rPr>
          <w:color w:val="000000"/>
          <w:lang w:val="en-US"/>
        </w:rPr>
        <w:t xml:space="preserve"> е </w:t>
      </w:r>
      <w:proofErr w:type="spellStart"/>
      <w:r w:rsidRPr="003C5A40">
        <w:rPr>
          <w:color w:val="000000"/>
          <w:lang w:val="en-US"/>
        </w:rPr>
        <w:t>разработено</w:t>
      </w:r>
      <w:proofErr w:type="spellEnd"/>
      <w:r w:rsidRPr="003C5A40">
        <w:rPr>
          <w:color w:val="000000"/>
          <w:lang w:val="en-US"/>
        </w:rPr>
        <w:t xml:space="preserve"> </w:t>
      </w:r>
      <w:proofErr w:type="spellStart"/>
      <w:r w:rsidRPr="003C5A40">
        <w:rPr>
          <w:color w:val="000000"/>
          <w:lang w:val="en-US"/>
        </w:rPr>
        <w:t>по</w:t>
      </w:r>
      <w:proofErr w:type="spellEnd"/>
      <w:r w:rsidRPr="003C5A40">
        <w:rPr>
          <w:color w:val="000000"/>
          <w:lang w:val="en-US"/>
        </w:rPr>
        <w:t xml:space="preserve"> </w:t>
      </w:r>
      <w:proofErr w:type="spellStart"/>
      <w:r w:rsidRPr="003C5A40">
        <w:rPr>
          <w:color w:val="000000"/>
          <w:lang w:val="en-US"/>
        </w:rPr>
        <w:t>възрастови</w:t>
      </w:r>
      <w:proofErr w:type="spellEnd"/>
      <w:r w:rsidRPr="003C5A40">
        <w:rPr>
          <w:color w:val="000000"/>
          <w:lang w:val="en-US"/>
        </w:rPr>
        <w:t xml:space="preserve"> </w:t>
      </w:r>
      <w:proofErr w:type="spellStart"/>
      <w:r w:rsidRPr="003C5A40">
        <w:rPr>
          <w:color w:val="000000"/>
          <w:lang w:val="en-US"/>
        </w:rPr>
        <w:t>групи</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w:t>
      </w:r>
      <w:proofErr w:type="spellStart"/>
      <w:r w:rsidRPr="003C5A40">
        <w:rPr>
          <w:color w:val="000000"/>
          <w:lang w:val="en-US"/>
        </w:rPr>
        <w:t>учителите</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конкретната</w:t>
      </w:r>
      <w:proofErr w:type="spellEnd"/>
      <w:r w:rsidRPr="003C5A40">
        <w:rPr>
          <w:color w:val="000000"/>
          <w:lang w:val="en-US"/>
        </w:rPr>
        <w:t xml:space="preserve"> </w:t>
      </w:r>
      <w:proofErr w:type="spellStart"/>
      <w:r w:rsidRPr="003C5A40">
        <w:rPr>
          <w:color w:val="000000"/>
          <w:lang w:val="en-US"/>
        </w:rPr>
        <w:t>група</w:t>
      </w:r>
      <w:proofErr w:type="spellEnd"/>
      <w:r w:rsidRPr="003C5A40">
        <w:rPr>
          <w:color w:val="000000"/>
          <w:lang w:val="en-US"/>
        </w:rPr>
        <w:t xml:space="preserve"> </w:t>
      </w:r>
      <w:proofErr w:type="spellStart"/>
      <w:r w:rsidRPr="003C5A40">
        <w:rPr>
          <w:color w:val="000000"/>
          <w:lang w:val="en-US"/>
        </w:rPr>
        <w:t>преди</w:t>
      </w:r>
      <w:proofErr w:type="spellEnd"/>
      <w:r w:rsidRPr="003C5A40">
        <w:rPr>
          <w:color w:val="000000"/>
          <w:lang w:val="en-US"/>
        </w:rPr>
        <w:t xml:space="preserve"> </w:t>
      </w:r>
      <w:proofErr w:type="spellStart"/>
      <w:r w:rsidRPr="003C5A40">
        <w:rPr>
          <w:color w:val="000000"/>
          <w:lang w:val="en-US"/>
        </w:rPr>
        <w:t>началото</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учебната</w:t>
      </w:r>
      <w:proofErr w:type="spellEnd"/>
      <w:r w:rsidRPr="003C5A40">
        <w:rPr>
          <w:color w:val="000000"/>
          <w:lang w:val="en-US"/>
        </w:rPr>
        <w:t xml:space="preserve"> </w:t>
      </w:r>
      <w:proofErr w:type="spellStart"/>
      <w:r w:rsidRPr="003C5A40">
        <w:rPr>
          <w:color w:val="000000"/>
          <w:lang w:val="en-US"/>
        </w:rPr>
        <w:t>година</w:t>
      </w:r>
      <w:proofErr w:type="spellEnd"/>
      <w:r w:rsidRPr="003C5A40">
        <w:rPr>
          <w:color w:val="000000"/>
          <w:lang w:val="en-US"/>
        </w:rPr>
        <w:t xml:space="preserve"> и </w:t>
      </w:r>
      <w:proofErr w:type="spellStart"/>
      <w:r w:rsidRPr="003C5A40">
        <w:rPr>
          <w:color w:val="000000"/>
          <w:lang w:val="en-US"/>
        </w:rPr>
        <w:t>се</w:t>
      </w:r>
      <w:proofErr w:type="spellEnd"/>
      <w:r w:rsidRPr="003C5A40">
        <w:rPr>
          <w:color w:val="000000"/>
          <w:lang w:val="en-US"/>
        </w:rPr>
        <w:t xml:space="preserve"> </w:t>
      </w:r>
      <w:proofErr w:type="spellStart"/>
      <w:r w:rsidRPr="003C5A40">
        <w:rPr>
          <w:color w:val="000000"/>
          <w:lang w:val="en-US"/>
        </w:rPr>
        <w:t>утвърждава</w:t>
      </w:r>
      <w:proofErr w:type="spellEnd"/>
      <w:r w:rsidRPr="003C5A40">
        <w:rPr>
          <w:color w:val="000000"/>
          <w:lang w:val="en-US"/>
        </w:rPr>
        <w:t xml:space="preserve"> </w:t>
      </w:r>
      <w:proofErr w:type="spellStart"/>
      <w:r w:rsidRPr="003C5A40">
        <w:rPr>
          <w:color w:val="000000"/>
          <w:lang w:val="en-US"/>
        </w:rPr>
        <w:t>от</w:t>
      </w:r>
      <w:proofErr w:type="spellEnd"/>
      <w:r w:rsidRPr="003C5A40">
        <w:rPr>
          <w:color w:val="000000"/>
          <w:lang w:val="en-US"/>
        </w:rPr>
        <w:t xml:space="preserve"> </w:t>
      </w:r>
      <w:proofErr w:type="spellStart"/>
      <w:r w:rsidRPr="003C5A40">
        <w:rPr>
          <w:color w:val="000000"/>
          <w:lang w:val="en-US"/>
        </w:rPr>
        <w:t>директора</w:t>
      </w:r>
      <w:proofErr w:type="spellEnd"/>
      <w:r w:rsidRPr="003C5A40">
        <w:rPr>
          <w:color w:val="000000"/>
          <w:lang w:val="en-US"/>
        </w:rPr>
        <w:t xml:space="preserve"> </w:t>
      </w:r>
      <w:proofErr w:type="spellStart"/>
      <w:r w:rsidRPr="003C5A40">
        <w:rPr>
          <w:color w:val="000000"/>
          <w:lang w:val="en-US"/>
        </w:rPr>
        <w:t>на</w:t>
      </w:r>
      <w:proofErr w:type="spellEnd"/>
      <w:r w:rsidRPr="003C5A40">
        <w:rPr>
          <w:color w:val="000000"/>
          <w:lang w:val="en-US"/>
        </w:rPr>
        <w:t xml:space="preserve"> </w:t>
      </w:r>
      <w:proofErr w:type="spellStart"/>
      <w:r w:rsidRPr="003C5A40">
        <w:rPr>
          <w:color w:val="000000"/>
          <w:lang w:val="en-US"/>
        </w:rPr>
        <w:t>детската</w:t>
      </w:r>
      <w:proofErr w:type="spellEnd"/>
      <w:r w:rsidRPr="003C5A40">
        <w:rPr>
          <w:color w:val="000000"/>
          <w:lang w:val="en-US"/>
        </w:rPr>
        <w:t xml:space="preserve"> </w:t>
      </w:r>
      <w:proofErr w:type="spellStart"/>
      <w:r w:rsidRPr="003C5A40">
        <w:rPr>
          <w:color w:val="000000"/>
          <w:lang w:val="en-US"/>
        </w:rPr>
        <w:t>градина</w:t>
      </w:r>
      <w:proofErr w:type="spellEnd"/>
      <w:r w:rsidRPr="003C5A40">
        <w:rPr>
          <w:color w:val="000000"/>
          <w:lang w:val="en-US"/>
        </w:rPr>
        <w:t>.</w:t>
      </w:r>
      <w:proofErr w:type="gramEnd"/>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rPr>
        <w:t>1. Седмичен хорариум на педагогическите ситуации</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r w:rsidRPr="003C5A40">
        <w:rPr>
          <w:b/>
          <w:color w:val="000000"/>
          <w:sz w:val="28"/>
          <w:szCs w:val="28"/>
        </w:rPr>
        <w:t>Общ седмичен брой</w:t>
      </w:r>
      <w:r w:rsidRPr="003C5A40">
        <w:rPr>
          <w:color w:val="000000"/>
          <w:sz w:val="28"/>
          <w:szCs w:val="28"/>
        </w:rPr>
        <w:t xml:space="preserve"> </w:t>
      </w:r>
      <w:r w:rsidRPr="003C5A40">
        <w:rPr>
          <w:color w:val="000000"/>
        </w:rPr>
        <w:t>на педагогическите ситуации за постигане на седемте компетентностите в Програмната система „Приказни пътечки” е:</w:t>
      </w:r>
    </w:p>
    <w:p w:rsidR="003C5A40" w:rsidRPr="003C5A40" w:rsidRDefault="003C5A40" w:rsidP="003C5A40">
      <w:pPr>
        <w:numPr>
          <w:ilvl w:val="0"/>
          <w:numId w:val="1"/>
        </w:numPr>
        <w:autoSpaceDE w:val="0"/>
        <w:autoSpaceDN w:val="0"/>
        <w:adjustRightInd w:val="0"/>
        <w:spacing w:line="288" w:lineRule="auto"/>
        <w:jc w:val="both"/>
        <w:textAlignment w:val="center"/>
        <w:rPr>
          <w:color w:val="000000"/>
        </w:rPr>
      </w:pPr>
      <w:r w:rsidRPr="003C5A40">
        <w:rPr>
          <w:color w:val="000000"/>
        </w:rPr>
        <w:t>за първа възрастова група – 11</w:t>
      </w:r>
    </w:p>
    <w:p w:rsidR="003C5A40" w:rsidRPr="003C5A40" w:rsidRDefault="003C5A40" w:rsidP="003C5A40">
      <w:pPr>
        <w:numPr>
          <w:ilvl w:val="0"/>
          <w:numId w:val="1"/>
        </w:numPr>
        <w:autoSpaceDE w:val="0"/>
        <w:autoSpaceDN w:val="0"/>
        <w:adjustRightInd w:val="0"/>
        <w:spacing w:line="288" w:lineRule="auto"/>
        <w:jc w:val="both"/>
        <w:textAlignment w:val="center"/>
        <w:rPr>
          <w:color w:val="000000"/>
        </w:rPr>
      </w:pPr>
      <w:r w:rsidRPr="003C5A40">
        <w:rPr>
          <w:color w:val="000000"/>
        </w:rPr>
        <w:t>за втора възрастова група – 13</w:t>
      </w:r>
    </w:p>
    <w:p w:rsidR="003C5A40" w:rsidRPr="003C5A40" w:rsidRDefault="003C5A40" w:rsidP="003C5A40">
      <w:pPr>
        <w:numPr>
          <w:ilvl w:val="0"/>
          <w:numId w:val="1"/>
        </w:numPr>
        <w:autoSpaceDE w:val="0"/>
        <w:autoSpaceDN w:val="0"/>
        <w:adjustRightInd w:val="0"/>
        <w:spacing w:line="288" w:lineRule="auto"/>
        <w:jc w:val="both"/>
        <w:textAlignment w:val="center"/>
        <w:rPr>
          <w:color w:val="000000"/>
        </w:rPr>
      </w:pPr>
      <w:r w:rsidRPr="003C5A40">
        <w:rPr>
          <w:color w:val="000000"/>
        </w:rPr>
        <w:t>за трета възрастова група – 15</w:t>
      </w:r>
    </w:p>
    <w:p w:rsidR="003C5A40" w:rsidRPr="003C5A40" w:rsidRDefault="003C5A40" w:rsidP="00F00E29">
      <w:pPr>
        <w:numPr>
          <w:ilvl w:val="0"/>
          <w:numId w:val="1"/>
        </w:numPr>
        <w:autoSpaceDE w:val="0"/>
        <w:autoSpaceDN w:val="0"/>
        <w:adjustRightInd w:val="0"/>
        <w:spacing w:line="288" w:lineRule="auto"/>
        <w:jc w:val="both"/>
        <w:textAlignment w:val="center"/>
        <w:rPr>
          <w:color w:val="000000"/>
        </w:rPr>
      </w:pPr>
      <w:proofErr w:type="spellStart"/>
      <w:r w:rsidRPr="003C5A40">
        <w:rPr>
          <w:color w:val="000000"/>
          <w:lang w:val="en-US"/>
        </w:rPr>
        <w:t>за</w:t>
      </w:r>
      <w:proofErr w:type="spellEnd"/>
      <w:r w:rsidRPr="003C5A40">
        <w:rPr>
          <w:color w:val="000000"/>
          <w:lang w:val="en-US"/>
        </w:rPr>
        <w:t xml:space="preserve"> </w:t>
      </w:r>
      <w:proofErr w:type="spellStart"/>
      <w:r w:rsidRPr="003C5A40">
        <w:rPr>
          <w:color w:val="000000"/>
          <w:lang w:val="en-US"/>
        </w:rPr>
        <w:t>четвърта</w:t>
      </w:r>
      <w:proofErr w:type="spellEnd"/>
      <w:r w:rsidRPr="003C5A40">
        <w:rPr>
          <w:color w:val="000000"/>
          <w:lang w:val="en-US"/>
        </w:rPr>
        <w:t xml:space="preserve"> </w:t>
      </w:r>
      <w:proofErr w:type="spellStart"/>
      <w:r w:rsidRPr="003C5A40">
        <w:rPr>
          <w:color w:val="000000"/>
          <w:lang w:val="en-US"/>
        </w:rPr>
        <w:t>възрастова</w:t>
      </w:r>
      <w:proofErr w:type="spellEnd"/>
      <w:r w:rsidRPr="003C5A40">
        <w:rPr>
          <w:color w:val="000000"/>
          <w:lang w:val="en-US"/>
        </w:rPr>
        <w:t xml:space="preserve"> </w:t>
      </w:r>
      <w:proofErr w:type="spellStart"/>
      <w:r w:rsidRPr="003C5A40">
        <w:rPr>
          <w:color w:val="000000"/>
          <w:lang w:val="en-US"/>
        </w:rPr>
        <w:t>група</w:t>
      </w:r>
      <w:proofErr w:type="spellEnd"/>
      <w:r w:rsidRPr="003C5A40">
        <w:rPr>
          <w:color w:val="000000"/>
          <w:lang w:val="en-US"/>
        </w:rPr>
        <w:t xml:space="preserve"> – 1</w:t>
      </w:r>
      <w:r w:rsidRPr="003C5A40">
        <w:rPr>
          <w:color w:val="000000"/>
        </w:rPr>
        <w:t>7</w:t>
      </w:r>
      <w:r w:rsidRPr="003C5A40">
        <w:rPr>
          <w:color w:val="000000"/>
          <w:lang w:val="en-US"/>
        </w:rPr>
        <w:t xml:space="preserve"> </w:t>
      </w:r>
    </w:p>
    <w:p w:rsidR="003C5A40" w:rsidRPr="003C5A40" w:rsidRDefault="003C5A40" w:rsidP="003C5A40">
      <w:pPr>
        <w:autoSpaceDE w:val="0"/>
        <w:autoSpaceDN w:val="0"/>
        <w:adjustRightInd w:val="0"/>
        <w:spacing w:line="288" w:lineRule="auto"/>
        <w:ind w:left="720"/>
        <w:jc w:val="both"/>
        <w:textAlignment w:val="center"/>
        <w:rPr>
          <w:color w:val="000000"/>
          <w:sz w:val="28"/>
          <w:szCs w:val="28"/>
        </w:rPr>
      </w:pPr>
    </w:p>
    <w:p w:rsidR="003C5A40" w:rsidRPr="003C5A40" w:rsidRDefault="003C5A40" w:rsidP="003C5A40">
      <w:pPr>
        <w:autoSpaceDE w:val="0"/>
        <w:autoSpaceDN w:val="0"/>
        <w:adjustRightInd w:val="0"/>
        <w:spacing w:line="288" w:lineRule="auto"/>
        <w:ind w:left="720"/>
        <w:jc w:val="both"/>
        <w:textAlignment w:val="center"/>
        <w:rPr>
          <w:b/>
          <w:color w:val="000000"/>
          <w:sz w:val="28"/>
          <w:szCs w:val="28"/>
        </w:rPr>
      </w:pPr>
      <w:r w:rsidRPr="003C5A40">
        <w:rPr>
          <w:b/>
          <w:color w:val="000000"/>
          <w:sz w:val="28"/>
          <w:szCs w:val="28"/>
        </w:rPr>
        <w:t>БРОЙ НА ПЕДАГОГИЧЕСКИТЕ СИТУАЦИИ ПО ОБРАЗОВАТЕЛНИ НАПРАВЛЕНИЯ</w:t>
      </w:r>
    </w:p>
    <w:p w:rsidR="003C5A40" w:rsidRPr="003C5A40" w:rsidRDefault="003C5A40" w:rsidP="003C5A40">
      <w:pPr>
        <w:autoSpaceDE w:val="0"/>
        <w:autoSpaceDN w:val="0"/>
        <w:adjustRightInd w:val="0"/>
        <w:spacing w:line="288" w:lineRule="auto"/>
        <w:ind w:left="720"/>
        <w:jc w:val="both"/>
        <w:textAlignment w:val="center"/>
        <w:rPr>
          <w:b/>
          <w:color w:val="000000"/>
          <w:sz w:val="28"/>
          <w:szCs w:val="28"/>
        </w:rPr>
      </w:pPr>
    </w:p>
    <w:p w:rsidR="003C5A40" w:rsidRPr="003C5A40" w:rsidRDefault="003C5A40" w:rsidP="003C5A40">
      <w:pPr>
        <w:autoSpaceDE w:val="0"/>
        <w:autoSpaceDN w:val="0"/>
        <w:adjustRightInd w:val="0"/>
        <w:spacing w:line="288" w:lineRule="auto"/>
        <w:ind w:left="720"/>
        <w:jc w:val="center"/>
        <w:textAlignment w:val="center"/>
        <w:rPr>
          <w:color w:val="000000"/>
          <w:sz w:val="28"/>
          <w:szCs w:val="28"/>
        </w:rPr>
      </w:pPr>
      <w:r w:rsidRPr="003C5A40">
        <w:rPr>
          <w:color w:val="000000"/>
          <w:sz w:val="28"/>
          <w:szCs w:val="28"/>
        </w:rPr>
        <w:t>ПЪРВА ГРУПА – 3-4 г.</w:t>
      </w:r>
    </w:p>
    <w:p w:rsidR="003C5A40" w:rsidRPr="003C5A40" w:rsidRDefault="003C5A40" w:rsidP="003C5A40">
      <w:pPr>
        <w:autoSpaceDE w:val="0"/>
        <w:autoSpaceDN w:val="0"/>
        <w:adjustRightInd w:val="0"/>
        <w:spacing w:line="288" w:lineRule="auto"/>
        <w:ind w:left="720"/>
        <w:jc w:val="center"/>
        <w:textAlignment w:val="center"/>
        <w:rPr>
          <w:color w:val="000000"/>
          <w:sz w:val="28"/>
          <w:szCs w:val="28"/>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5"/>
        <w:gridCol w:w="1383"/>
      </w:tblGrid>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Български език и литература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1</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Математика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1</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Околен свят</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1</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Изобразително изкуство</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Музика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Конструиране и технологии</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1</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Физическа култура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3</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 xml:space="preserve">                                                                          Общ брой:</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 xml:space="preserve">11    </w:t>
            </w:r>
          </w:p>
        </w:tc>
      </w:tr>
    </w:tbl>
    <w:p w:rsidR="003C5A40" w:rsidRPr="003C5A40" w:rsidRDefault="003C5A40" w:rsidP="003C5A40">
      <w:pPr>
        <w:autoSpaceDE w:val="0"/>
        <w:autoSpaceDN w:val="0"/>
        <w:adjustRightInd w:val="0"/>
        <w:spacing w:line="288" w:lineRule="auto"/>
        <w:ind w:left="720"/>
        <w:jc w:val="center"/>
        <w:textAlignment w:val="center"/>
        <w:rPr>
          <w:color w:val="000000"/>
          <w:sz w:val="28"/>
          <w:szCs w:val="28"/>
        </w:rPr>
      </w:pPr>
    </w:p>
    <w:p w:rsidR="003C5A40" w:rsidRPr="003C5A40" w:rsidRDefault="003C5A40" w:rsidP="003C5A40">
      <w:pPr>
        <w:autoSpaceDE w:val="0"/>
        <w:autoSpaceDN w:val="0"/>
        <w:adjustRightInd w:val="0"/>
        <w:spacing w:line="288" w:lineRule="auto"/>
        <w:ind w:left="720"/>
        <w:jc w:val="center"/>
        <w:textAlignment w:val="center"/>
        <w:rPr>
          <w:color w:val="000000"/>
          <w:sz w:val="28"/>
          <w:szCs w:val="28"/>
        </w:rPr>
      </w:pPr>
      <w:r w:rsidRPr="003C5A40">
        <w:rPr>
          <w:color w:val="000000"/>
          <w:sz w:val="28"/>
          <w:szCs w:val="28"/>
        </w:rPr>
        <w:t>ВТОРА ГРУПА – 4-5 г.</w:t>
      </w:r>
    </w:p>
    <w:p w:rsidR="003C5A40" w:rsidRPr="003C5A40" w:rsidRDefault="003C5A40" w:rsidP="003C5A40">
      <w:pPr>
        <w:autoSpaceDE w:val="0"/>
        <w:autoSpaceDN w:val="0"/>
        <w:adjustRightInd w:val="0"/>
        <w:spacing w:line="288" w:lineRule="auto"/>
        <w:ind w:left="720"/>
        <w:jc w:val="center"/>
        <w:textAlignment w:val="center"/>
        <w:rPr>
          <w:color w:val="000000"/>
          <w:sz w:val="28"/>
          <w:szCs w:val="28"/>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5"/>
        <w:gridCol w:w="1383"/>
      </w:tblGrid>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Български език и литература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Математика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1</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Околен свят</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Изобразително изкуство</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Музика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Конструиране и технологии</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1</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Физическа култура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3</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sz w:val="28"/>
                <w:szCs w:val="28"/>
              </w:rPr>
            </w:pPr>
            <w:r w:rsidRPr="003C5A40">
              <w:rPr>
                <w:color w:val="000000"/>
                <w:sz w:val="28"/>
                <w:szCs w:val="28"/>
              </w:rPr>
              <w:t xml:space="preserve">                                                                          Общ брой:</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 xml:space="preserve">13    </w:t>
            </w:r>
          </w:p>
        </w:tc>
      </w:tr>
    </w:tbl>
    <w:p w:rsidR="003C5A40" w:rsidRDefault="003C5A40" w:rsidP="00A13678">
      <w:pPr>
        <w:autoSpaceDE w:val="0"/>
        <w:autoSpaceDN w:val="0"/>
        <w:adjustRightInd w:val="0"/>
        <w:spacing w:line="288" w:lineRule="auto"/>
        <w:textAlignment w:val="center"/>
        <w:rPr>
          <w:color w:val="000000"/>
          <w:sz w:val="28"/>
          <w:szCs w:val="28"/>
        </w:rPr>
      </w:pPr>
    </w:p>
    <w:p w:rsidR="00F00E29" w:rsidRDefault="00F00E29" w:rsidP="00A13678">
      <w:pPr>
        <w:autoSpaceDE w:val="0"/>
        <w:autoSpaceDN w:val="0"/>
        <w:adjustRightInd w:val="0"/>
        <w:spacing w:line="288" w:lineRule="auto"/>
        <w:textAlignment w:val="center"/>
        <w:rPr>
          <w:color w:val="000000"/>
          <w:sz w:val="28"/>
          <w:szCs w:val="28"/>
        </w:rPr>
      </w:pPr>
    </w:p>
    <w:p w:rsidR="00F00E29" w:rsidRDefault="00F00E29" w:rsidP="00A13678">
      <w:pPr>
        <w:autoSpaceDE w:val="0"/>
        <w:autoSpaceDN w:val="0"/>
        <w:adjustRightInd w:val="0"/>
        <w:spacing w:line="288" w:lineRule="auto"/>
        <w:textAlignment w:val="center"/>
        <w:rPr>
          <w:color w:val="000000"/>
          <w:sz w:val="28"/>
          <w:szCs w:val="28"/>
        </w:rPr>
      </w:pPr>
    </w:p>
    <w:p w:rsidR="00F00E29" w:rsidRDefault="00F00E29" w:rsidP="00A13678">
      <w:pPr>
        <w:autoSpaceDE w:val="0"/>
        <w:autoSpaceDN w:val="0"/>
        <w:adjustRightInd w:val="0"/>
        <w:spacing w:line="288" w:lineRule="auto"/>
        <w:textAlignment w:val="center"/>
        <w:rPr>
          <w:color w:val="000000"/>
          <w:sz w:val="28"/>
          <w:szCs w:val="28"/>
        </w:rPr>
      </w:pPr>
    </w:p>
    <w:p w:rsidR="00F00E29" w:rsidRDefault="00F00E29" w:rsidP="00A13678">
      <w:pPr>
        <w:autoSpaceDE w:val="0"/>
        <w:autoSpaceDN w:val="0"/>
        <w:adjustRightInd w:val="0"/>
        <w:spacing w:line="288" w:lineRule="auto"/>
        <w:textAlignment w:val="center"/>
        <w:rPr>
          <w:color w:val="000000"/>
          <w:sz w:val="28"/>
          <w:szCs w:val="28"/>
        </w:rPr>
      </w:pPr>
    </w:p>
    <w:p w:rsidR="00F00E29" w:rsidRPr="003C5A40" w:rsidRDefault="00F00E29" w:rsidP="00A13678">
      <w:pPr>
        <w:autoSpaceDE w:val="0"/>
        <w:autoSpaceDN w:val="0"/>
        <w:adjustRightInd w:val="0"/>
        <w:spacing w:line="288" w:lineRule="auto"/>
        <w:textAlignment w:val="center"/>
        <w:rPr>
          <w:color w:val="000000"/>
          <w:sz w:val="28"/>
          <w:szCs w:val="28"/>
        </w:rPr>
      </w:pPr>
    </w:p>
    <w:p w:rsidR="003C5A40" w:rsidRPr="003C5A40" w:rsidRDefault="003C5A40" w:rsidP="003C5A40">
      <w:pPr>
        <w:autoSpaceDE w:val="0"/>
        <w:autoSpaceDN w:val="0"/>
        <w:adjustRightInd w:val="0"/>
        <w:spacing w:line="288" w:lineRule="auto"/>
        <w:ind w:left="720"/>
        <w:jc w:val="center"/>
        <w:textAlignment w:val="center"/>
        <w:rPr>
          <w:color w:val="000000"/>
          <w:sz w:val="28"/>
          <w:szCs w:val="28"/>
        </w:rPr>
      </w:pPr>
      <w:r w:rsidRPr="003C5A40">
        <w:rPr>
          <w:color w:val="000000"/>
          <w:sz w:val="28"/>
          <w:szCs w:val="28"/>
        </w:rPr>
        <w:t>ТРЕТА ГРУПА – 5-6 г.</w:t>
      </w:r>
    </w:p>
    <w:p w:rsidR="003C5A40" w:rsidRPr="003C5A40" w:rsidRDefault="003C5A40" w:rsidP="003C5A40">
      <w:pPr>
        <w:autoSpaceDE w:val="0"/>
        <w:autoSpaceDN w:val="0"/>
        <w:adjustRightInd w:val="0"/>
        <w:spacing w:line="288" w:lineRule="auto"/>
        <w:ind w:left="720"/>
        <w:jc w:val="center"/>
        <w:textAlignment w:val="center"/>
        <w:rPr>
          <w:color w:val="000000"/>
          <w:sz w:val="28"/>
          <w:szCs w:val="28"/>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5"/>
        <w:gridCol w:w="1383"/>
      </w:tblGrid>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Български език и литература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Математика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Околен свят</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Изобразително изкуство</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Музика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Конструиране и технологии</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Физическа култура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3</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sz w:val="28"/>
                <w:szCs w:val="28"/>
              </w:rPr>
            </w:pPr>
            <w:r w:rsidRPr="003C5A40">
              <w:rPr>
                <w:color w:val="000000"/>
                <w:sz w:val="28"/>
                <w:szCs w:val="28"/>
              </w:rPr>
              <w:t xml:space="preserve">                                                                          Общ брой:</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 xml:space="preserve">15    </w:t>
            </w:r>
          </w:p>
        </w:tc>
      </w:tr>
    </w:tbl>
    <w:p w:rsidR="003C5A40" w:rsidRPr="003C5A40" w:rsidRDefault="003C5A40" w:rsidP="003C5A40">
      <w:pPr>
        <w:autoSpaceDE w:val="0"/>
        <w:autoSpaceDN w:val="0"/>
        <w:adjustRightInd w:val="0"/>
        <w:spacing w:line="288" w:lineRule="auto"/>
        <w:ind w:left="720"/>
        <w:jc w:val="center"/>
        <w:textAlignment w:val="center"/>
        <w:rPr>
          <w:color w:val="000000"/>
          <w:sz w:val="28"/>
          <w:szCs w:val="28"/>
        </w:rPr>
      </w:pPr>
    </w:p>
    <w:p w:rsidR="003C5A40" w:rsidRPr="003C5A40" w:rsidRDefault="003C5A40" w:rsidP="003C5A40">
      <w:pPr>
        <w:autoSpaceDE w:val="0"/>
        <w:autoSpaceDN w:val="0"/>
        <w:adjustRightInd w:val="0"/>
        <w:spacing w:line="288" w:lineRule="auto"/>
        <w:ind w:left="720"/>
        <w:jc w:val="center"/>
        <w:textAlignment w:val="center"/>
        <w:rPr>
          <w:color w:val="000000"/>
          <w:sz w:val="28"/>
          <w:szCs w:val="28"/>
        </w:rPr>
      </w:pPr>
      <w:r w:rsidRPr="003C5A40">
        <w:rPr>
          <w:color w:val="000000"/>
          <w:sz w:val="28"/>
          <w:szCs w:val="28"/>
        </w:rPr>
        <w:t>ЧЕТВЪРТА ГРУПА – 6-7 г.</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5"/>
        <w:gridCol w:w="1383"/>
      </w:tblGrid>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Български език и литература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3</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Математика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3</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Околен свят</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Изобразително изкуство</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Музика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Конструиране и технологии</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2</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Физическа култура</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3</w:t>
            </w:r>
          </w:p>
        </w:tc>
      </w:tr>
      <w:tr w:rsidR="003C5A40" w:rsidRPr="003C5A40" w:rsidTr="006F5CFE">
        <w:tc>
          <w:tcPr>
            <w:tcW w:w="7185" w:type="dxa"/>
          </w:tcPr>
          <w:p w:rsidR="003C5A40" w:rsidRPr="003C5A40" w:rsidRDefault="003C5A40" w:rsidP="003C5A40">
            <w:pPr>
              <w:autoSpaceDE w:val="0"/>
              <w:autoSpaceDN w:val="0"/>
              <w:adjustRightInd w:val="0"/>
              <w:spacing w:line="288" w:lineRule="auto"/>
              <w:jc w:val="both"/>
              <w:textAlignment w:val="center"/>
              <w:rPr>
                <w:color w:val="000000"/>
                <w:sz w:val="28"/>
                <w:szCs w:val="28"/>
              </w:rPr>
            </w:pPr>
            <w:r w:rsidRPr="003C5A40">
              <w:rPr>
                <w:color w:val="000000"/>
                <w:sz w:val="28"/>
                <w:szCs w:val="28"/>
              </w:rPr>
              <w:t xml:space="preserve">                                                                          Общ брой:</w:t>
            </w:r>
          </w:p>
        </w:tc>
        <w:tc>
          <w:tcPr>
            <w:tcW w:w="1383" w:type="dxa"/>
          </w:tcPr>
          <w:p w:rsidR="003C5A40" w:rsidRPr="003C5A40" w:rsidRDefault="003C5A40" w:rsidP="003C5A40">
            <w:pPr>
              <w:autoSpaceDE w:val="0"/>
              <w:autoSpaceDN w:val="0"/>
              <w:adjustRightInd w:val="0"/>
              <w:spacing w:line="288" w:lineRule="auto"/>
              <w:jc w:val="right"/>
              <w:textAlignment w:val="center"/>
              <w:rPr>
                <w:color w:val="000000"/>
                <w:sz w:val="28"/>
                <w:szCs w:val="28"/>
              </w:rPr>
            </w:pPr>
            <w:r w:rsidRPr="003C5A40">
              <w:rPr>
                <w:color w:val="000000"/>
                <w:sz w:val="28"/>
                <w:szCs w:val="28"/>
              </w:rPr>
              <w:t xml:space="preserve">17    </w:t>
            </w:r>
          </w:p>
        </w:tc>
      </w:tr>
    </w:tbl>
    <w:p w:rsidR="003C5A40" w:rsidRPr="003C5A40" w:rsidRDefault="003C5A40" w:rsidP="003C5A40">
      <w:pPr>
        <w:autoSpaceDE w:val="0"/>
        <w:autoSpaceDN w:val="0"/>
        <w:adjustRightInd w:val="0"/>
        <w:spacing w:line="288" w:lineRule="auto"/>
        <w:ind w:left="720"/>
        <w:jc w:val="both"/>
        <w:textAlignment w:val="center"/>
        <w:rPr>
          <w:color w:val="000000"/>
          <w:sz w:val="28"/>
          <w:szCs w:val="28"/>
        </w:rPr>
      </w:pPr>
    </w:p>
    <w:p w:rsidR="003C5A40" w:rsidRPr="003C5A40" w:rsidRDefault="003C5A40" w:rsidP="003C5A40">
      <w:pPr>
        <w:autoSpaceDE w:val="0"/>
        <w:autoSpaceDN w:val="0"/>
        <w:adjustRightInd w:val="0"/>
        <w:spacing w:line="288" w:lineRule="auto"/>
        <w:ind w:left="720"/>
        <w:jc w:val="both"/>
        <w:textAlignment w:val="center"/>
        <w:rPr>
          <w:color w:val="000000"/>
          <w:sz w:val="28"/>
          <w:szCs w:val="28"/>
        </w:rPr>
      </w:pP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r w:rsidRPr="003C5A40">
        <w:rPr>
          <w:b/>
          <w:color w:val="000000"/>
          <w:sz w:val="28"/>
          <w:szCs w:val="28"/>
        </w:rPr>
        <w:t>Времетраене на ситуацията</w:t>
      </w:r>
      <w:r w:rsidRPr="003C5A40">
        <w:rPr>
          <w:color w:val="000000"/>
          <w:sz w:val="28"/>
          <w:szCs w:val="28"/>
        </w:rPr>
        <w:t xml:space="preserve"> – </w:t>
      </w:r>
      <w:r w:rsidRPr="003C5A40">
        <w:rPr>
          <w:color w:val="000000"/>
        </w:rPr>
        <w:t>Продължителността на една педагогическа ситуация, в зависимост от възрастта на децата варира:</w:t>
      </w:r>
    </w:p>
    <w:p w:rsidR="003C5A40" w:rsidRPr="003C5A40" w:rsidRDefault="003C5A40" w:rsidP="003C5A40">
      <w:pPr>
        <w:numPr>
          <w:ilvl w:val="0"/>
          <w:numId w:val="1"/>
        </w:numPr>
        <w:autoSpaceDE w:val="0"/>
        <w:autoSpaceDN w:val="0"/>
        <w:adjustRightInd w:val="0"/>
        <w:spacing w:line="288" w:lineRule="auto"/>
        <w:jc w:val="both"/>
        <w:textAlignment w:val="center"/>
        <w:rPr>
          <w:color w:val="000000"/>
        </w:rPr>
      </w:pPr>
      <w:r w:rsidRPr="003C5A40">
        <w:rPr>
          <w:color w:val="000000"/>
        </w:rPr>
        <w:t>от 15 до 20 минути – за първа възрастова група.</w:t>
      </w:r>
    </w:p>
    <w:p w:rsidR="003C5A40" w:rsidRPr="003C5A40" w:rsidRDefault="003C5A40" w:rsidP="003C5A40">
      <w:pPr>
        <w:numPr>
          <w:ilvl w:val="0"/>
          <w:numId w:val="1"/>
        </w:numPr>
        <w:autoSpaceDE w:val="0"/>
        <w:autoSpaceDN w:val="0"/>
        <w:adjustRightInd w:val="0"/>
        <w:spacing w:line="288" w:lineRule="auto"/>
        <w:jc w:val="both"/>
        <w:textAlignment w:val="center"/>
        <w:rPr>
          <w:color w:val="000000"/>
        </w:rPr>
      </w:pPr>
      <w:r w:rsidRPr="003C5A40">
        <w:rPr>
          <w:color w:val="000000"/>
        </w:rPr>
        <w:t>от 15 до 20 минути – за втора възрастова група.</w:t>
      </w:r>
    </w:p>
    <w:p w:rsidR="003C5A40" w:rsidRPr="003C5A40" w:rsidRDefault="003C5A40" w:rsidP="003C5A40">
      <w:pPr>
        <w:numPr>
          <w:ilvl w:val="0"/>
          <w:numId w:val="1"/>
        </w:numPr>
        <w:autoSpaceDE w:val="0"/>
        <w:autoSpaceDN w:val="0"/>
        <w:adjustRightInd w:val="0"/>
        <w:spacing w:line="288" w:lineRule="auto"/>
        <w:jc w:val="both"/>
        <w:textAlignment w:val="center"/>
        <w:rPr>
          <w:color w:val="000000"/>
        </w:rPr>
      </w:pPr>
      <w:r w:rsidRPr="003C5A40">
        <w:rPr>
          <w:color w:val="000000"/>
        </w:rPr>
        <w:t>от 20 до 30 минути – за четвърта възрастова група.</w:t>
      </w:r>
    </w:p>
    <w:p w:rsidR="003C5A40" w:rsidRPr="003C5A40" w:rsidRDefault="003C5A40" w:rsidP="003C5A40">
      <w:pPr>
        <w:numPr>
          <w:ilvl w:val="0"/>
          <w:numId w:val="1"/>
        </w:numPr>
        <w:autoSpaceDE w:val="0"/>
        <w:autoSpaceDN w:val="0"/>
        <w:adjustRightInd w:val="0"/>
        <w:spacing w:line="288" w:lineRule="auto"/>
        <w:jc w:val="both"/>
        <w:textAlignment w:val="center"/>
        <w:rPr>
          <w:color w:val="000000"/>
        </w:rPr>
      </w:pPr>
      <w:r w:rsidRPr="003C5A40">
        <w:rPr>
          <w:color w:val="000000"/>
        </w:rPr>
        <w:t>от 20 до 30 минути – за четвърта възрастова група.</w:t>
      </w:r>
    </w:p>
    <w:p w:rsidR="003C5A40" w:rsidRPr="003C5A40" w:rsidRDefault="003C5A40" w:rsidP="003C5A40">
      <w:pPr>
        <w:autoSpaceDE w:val="0"/>
        <w:autoSpaceDN w:val="0"/>
        <w:adjustRightInd w:val="0"/>
        <w:spacing w:line="288" w:lineRule="auto"/>
        <w:ind w:left="720"/>
        <w:jc w:val="both"/>
        <w:textAlignment w:val="center"/>
        <w:rPr>
          <w:color w:val="000000"/>
          <w:sz w:val="28"/>
          <w:szCs w:val="28"/>
        </w:rPr>
      </w:pPr>
    </w:p>
    <w:p w:rsidR="003C5A40" w:rsidRPr="003C5A40" w:rsidRDefault="003C5A40" w:rsidP="003C5A40">
      <w:pPr>
        <w:autoSpaceDE w:val="0"/>
        <w:autoSpaceDN w:val="0"/>
        <w:adjustRightInd w:val="0"/>
        <w:spacing w:line="288" w:lineRule="auto"/>
        <w:ind w:left="720"/>
        <w:jc w:val="both"/>
        <w:textAlignment w:val="center"/>
        <w:rPr>
          <w:color w:val="000000"/>
          <w:sz w:val="28"/>
          <w:szCs w:val="28"/>
        </w:rPr>
      </w:pPr>
    </w:p>
    <w:p w:rsidR="003C5A40" w:rsidRPr="003C5A40" w:rsidRDefault="003C5A40" w:rsidP="003C5A40">
      <w:pPr>
        <w:autoSpaceDE w:val="0"/>
        <w:autoSpaceDN w:val="0"/>
        <w:adjustRightInd w:val="0"/>
        <w:spacing w:line="288" w:lineRule="auto"/>
        <w:ind w:left="720"/>
        <w:jc w:val="both"/>
        <w:textAlignment w:val="center"/>
        <w:rPr>
          <w:color w:val="000000"/>
          <w:sz w:val="28"/>
          <w:szCs w:val="28"/>
        </w:rPr>
      </w:pPr>
    </w:p>
    <w:p w:rsidR="003C5A40" w:rsidRPr="003C5A40" w:rsidRDefault="003C5A40" w:rsidP="003C5A40">
      <w:pPr>
        <w:autoSpaceDE w:val="0"/>
        <w:autoSpaceDN w:val="0"/>
        <w:adjustRightInd w:val="0"/>
        <w:spacing w:line="288" w:lineRule="auto"/>
        <w:ind w:left="720"/>
        <w:jc w:val="both"/>
        <w:textAlignment w:val="center"/>
        <w:rPr>
          <w:color w:val="000000"/>
          <w:sz w:val="28"/>
          <w:szCs w:val="28"/>
        </w:rPr>
      </w:pPr>
    </w:p>
    <w:p w:rsidR="003C5A40" w:rsidRPr="003C5A40" w:rsidRDefault="003C5A40" w:rsidP="003C5A40">
      <w:pPr>
        <w:autoSpaceDE w:val="0"/>
        <w:autoSpaceDN w:val="0"/>
        <w:adjustRightInd w:val="0"/>
        <w:spacing w:line="288" w:lineRule="auto"/>
        <w:ind w:left="720"/>
        <w:jc w:val="both"/>
        <w:textAlignment w:val="center"/>
        <w:rPr>
          <w:color w:val="000000"/>
          <w:sz w:val="28"/>
          <w:szCs w:val="28"/>
        </w:rPr>
      </w:pPr>
    </w:p>
    <w:p w:rsidR="003C5A40" w:rsidRPr="003C5A40" w:rsidRDefault="003C5A40" w:rsidP="00A13678">
      <w:pPr>
        <w:autoSpaceDE w:val="0"/>
        <w:autoSpaceDN w:val="0"/>
        <w:adjustRightInd w:val="0"/>
        <w:spacing w:line="288" w:lineRule="auto"/>
        <w:jc w:val="both"/>
        <w:textAlignment w:val="center"/>
        <w:rPr>
          <w:color w:val="000000"/>
          <w:sz w:val="28"/>
          <w:szCs w:val="28"/>
        </w:rPr>
      </w:pPr>
    </w:p>
    <w:p w:rsidR="003C5A40" w:rsidRPr="003C5A40" w:rsidRDefault="003C5A40" w:rsidP="003C5A40">
      <w:pPr>
        <w:autoSpaceDE w:val="0"/>
        <w:autoSpaceDN w:val="0"/>
        <w:adjustRightInd w:val="0"/>
        <w:spacing w:line="288" w:lineRule="auto"/>
        <w:ind w:left="720"/>
        <w:jc w:val="both"/>
        <w:textAlignment w:val="center"/>
        <w:rPr>
          <w:b/>
          <w:sz w:val="28"/>
          <w:szCs w:val="28"/>
          <w:lang w:val="en-US"/>
        </w:rPr>
      </w:pPr>
      <w:r w:rsidRPr="003C5A40">
        <w:rPr>
          <w:color w:val="000000"/>
          <w:sz w:val="28"/>
          <w:szCs w:val="28"/>
        </w:rPr>
        <w:t xml:space="preserve">2. </w:t>
      </w:r>
      <w:r w:rsidRPr="003C5A40">
        <w:rPr>
          <w:b/>
          <w:sz w:val="28"/>
          <w:szCs w:val="28"/>
        </w:rPr>
        <w:t>СЕДМИЧНА  ПРОГРАМА</w:t>
      </w:r>
    </w:p>
    <w:p w:rsidR="003C5A40" w:rsidRPr="007100CB" w:rsidRDefault="001924AF" w:rsidP="003C5A40">
      <w:pPr>
        <w:autoSpaceDE w:val="0"/>
        <w:autoSpaceDN w:val="0"/>
        <w:adjustRightInd w:val="0"/>
        <w:spacing w:line="288" w:lineRule="auto"/>
        <w:ind w:left="720"/>
        <w:jc w:val="both"/>
        <w:textAlignment w:val="center"/>
        <w:rPr>
          <w:color w:val="000000"/>
          <w:sz w:val="28"/>
          <w:szCs w:val="28"/>
          <w:u w:val="single"/>
        </w:rPr>
      </w:pPr>
      <w:r>
        <w:rPr>
          <w:color w:val="000000"/>
          <w:sz w:val="28"/>
          <w:szCs w:val="28"/>
        </w:rPr>
        <w:t xml:space="preserve">  </w:t>
      </w:r>
      <w:r w:rsidR="003C5A40" w:rsidRPr="003C5A40">
        <w:rPr>
          <w:color w:val="000000"/>
          <w:sz w:val="28"/>
          <w:szCs w:val="28"/>
        </w:rPr>
        <w:t xml:space="preserve">  </w:t>
      </w:r>
      <w:r>
        <w:rPr>
          <w:b/>
          <w:color w:val="000000"/>
          <w:sz w:val="28"/>
          <w:szCs w:val="28"/>
          <w:u w:val="single"/>
        </w:rPr>
        <w:t>ПГ-5г.-сборна</w:t>
      </w:r>
      <w:r w:rsidR="003C5A40" w:rsidRPr="007100CB">
        <w:rPr>
          <w:b/>
          <w:color w:val="000000"/>
          <w:sz w:val="28"/>
          <w:szCs w:val="28"/>
          <w:u w:val="single"/>
        </w:rPr>
        <w:t xml:space="preserve"> / </w:t>
      </w:r>
      <w:r w:rsidR="003C5A40" w:rsidRPr="007100CB">
        <w:rPr>
          <w:color w:val="000000"/>
          <w:sz w:val="28"/>
          <w:szCs w:val="28"/>
          <w:u w:val="single"/>
        </w:rPr>
        <w:t xml:space="preserve"> Първа група и ПГ-5г. /</w:t>
      </w:r>
      <w:r>
        <w:rPr>
          <w:color w:val="000000"/>
          <w:sz w:val="28"/>
          <w:szCs w:val="28"/>
          <w:u w:val="single"/>
        </w:rPr>
        <w:t xml:space="preserve"> - с.Златитрап</w:t>
      </w:r>
    </w:p>
    <w:p w:rsidR="003C5A40" w:rsidRPr="003C5A40" w:rsidRDefault="0090796A" w:rsidP="00A13678">
      <w:pPr>
        <w:rPr>
          <w:b/>
          <w:sz w:val="36"/>
          <w:szCs w:val="36"/>
        </w:rPr>
      </w:pPr>
      <w:r>
        <w:rPr>
          <w:b/>
          <w:sz w:val="36"/>
          <w:szCs w:val="36"/>
        </w:rPr>
        <w:t xml:space="preserve">                                       </w:t>
      </w:r>
      <w:r w:rsidR="003C5A40" w:rsidRPr="003C5A40">
        <w:rPr>
          <w:b/>
          <w:sz w:val="36"/>
          <w:szCs w:val="36"/>
        </w:rPr>
        <w:t>Първа група</w:t>
      </w:r>
    </w:p>
    <w:p w:rsidR="003C5A40" w:rsidRPr="003C5A40" w:rsidRDefault="003C5A40" w:rsidP="003C5A40">
      <w:pPr>
        <w:ind w:left="720"/>
        <w:jc w:val="center"/>
        <w:rPr>
          <w:b/>
          <w:sz w:val="36"/>
          <w:szCs w:val="36"/>
          <w:lang w:val="en-US"/>
        </w:rPr>
      </w:pPr>
    </w:p>
    <w:tbl>
      <w:tblPr>
        <w:tblW w:w="10030" w:type="dxa"/>
        <w:jc w:val="center"/>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6"/>
        <w:gridCol w:w="2141"/>
        <w:gridCol w:w="2006"/>
        <w:gridCol w:w="2144"/>
        <w:gridCol w:w="1983"/>
      </w:tblGrid>
      <w:tr w:rsidR="003C5A40" w:rsidRPr="003C5A40" w:rsidTr="006F5CFE">
        <w:trPr>
          <w:trHeight w:val="335"/>
          <w:jc w:val="center"/>
        </w:trPr>
        <w:tc>
          <w:tcPr>
            <w:tcW w:w="1695" w:type="dxa"/>
            <w:shd w:val="clear" w:color="auto" w:fill="auto"/>
          </w:tcPr>
          <w:p w:rsidR="003C5A40" w:rsidRPr="003C5A40" w:rsidRDefault="003C5A40" w:rsidP="003C5A40">
            <w:pPr>
              <w:jc w:val="center"/>
              <w:rPr>
                <w:b/>
                <w:lang w:val="en-US"/>
              </w:rPr>
            </w:pPr>
            <w:r w:rsidRPr="003C5A40">
              <w:rPr>
                <w:b/>
              </w:rPr>
              <w:t>Понеделник</w:t>
            </w:r>
          </w:p>
          <w:p w:rsidR="003C5A40" w:rsidRPr="003C5A40" w:rsidRDefault="003C5A40" w:rsidP="003C5A40">
            <w:pPr>
              <w:jc w:val="center"/>
              <w:rPr>
                <w:b/>
                <w:lang w:val="en-US"/>
              </w:rPr>
            </w:pPr>
          </w:p>
        </w:tc>
        <w:tc>
          <w:tcPr>
            <w:tcW w:w="2166" w:type="dxa"/>
            <w:shd w:val="clear" w:color="auto" w:fill="auto"/>
          </w:tcPr>
          <w:p w:rsidR="003C5A40" w:rsidRPr="003C5A40" w:rsidRDefault="003C5A40" w:rsidP="003C5A40">
            <w:pPr>
              <w:jc w:val="center"/>
              <w:rPr>
                <w:b/>
              </w:rPr>
            </w:pPr>
            <w:r w:rsidRPr="003C5A40">
              <w:rPr>
                <w:b/>
              </w:rPr>
              <w:t>Вторник</w:t>
            </w:r>
          </w:p>
        </w:tc>
        <w:tc>
          <w:tcPr>
            <w:tcW w:w="2013" w:type="dxa"/>
            <w:shd w:val="clear" w:color="auto" w:fill="auto"/>
          </w:tcPr>
          <w:p w:rsidR="003C5A40" w:rsidRPr="003C5A40" w:rsidRDefault="003C5A40" w:rsidP="003C5A40">
            <w:pPr>
              <w:jc w:val="center"/>
              <w:rPr>
                <w:b/>
              </w:rPr>
            </w:pPr>
            <w:r w:rsidRPr="003C5A40">
              <w:rPr>
                <w:b/>
              </w:rPr>
              <w:t>Сряда</w:t>
            </w:r>
          </w:p>
        </w:tc>
        <w:tc>
          <w:tcPr>
            <w:tcW w:w="2164" w:type="dxa"/>
            <w:shd w:val="clear" w:color="auto" w:fill="auto"/>
          </w:tcPr>
          <w:p w:rsidR="003C5A40" w:rsidRPr="003C5A40" w:rsidRDefault="003C5A40" w:rsidP="003C5A40">
            <w:pPr>
              <w:jc w:val="center"/>
              <w:rPr>
                <w:b/>
              </w:rPr>
            </w:pPr>
            <w:r w:rsidRPr="003C5A40">
              <w:rPr>
                <w:b/>
              </w:rPr>
              <w:t>Четвъртък</w:t>
            </w:r>
          </w:p>
        </w:tc>
        <w:tc>
          <w:tcPr>
            <w:tcW w:w="1992" w:type="dxa"/>
            <w:shd w:val="clear" w:color="auto" w:fill="auto"/>
          </w:tcPr>
          <w:p w:rsidR="003C5A40" w:rsidRPr="003C5A40" w:rsidRDefault="003C5A40" w:rsidP="003C5A40">
            <w:pPr>
              <w:jc w:val="center"/>
              <w:rPr>
                <w:b/>
              </w:rPr>
            </w:pPr>
            <w:r w:rsidRPr="003C5A40">
              <w:rPr>
                <w:b/>
              </w:rPr>
              <w:t>Петък</w:t>
            </w:r>
          </w:p>
        </w:tc>
      </w:tr>
      <w:tr w:rsidR="003C5A40" w:rsidRPr="003C5A40" w:rsidTr="006F5CFE">
        <w:trPr>
          <w:trHeight w:val="343"/>
          <w:jc w:val="center"/>
        </w:trPr>
        <w:tc>
          <w:tcPr>
            <w:tcW w:w="1695" w:type="dxa"/>
            <w:shd w:val="clear" w:color="auto" w:fill="auto"/>
          </w:tcPr>
          <w:p w:rsidR="003C5A40" w:rsidRPr="003C5A40" w:rsidRDefault="003C5A40" w:rsidP="003C5A40">
            <w:pPr>
              <w:jc w:val="center"/>
            </w:pPr>
          </w:p>
          <w:p w:rsidR="003C5A40" w:rsidRPr="003C5A40" w:rsidRDefault="003C5A40" w:rsidP="003C5A40">
            <w:pPr>
              <w:jc w:val="center"/>
            </w:pPr>
            <w:r w:rsidRPr="003C5A40">
              <w:t>Околен свят</w:t>
            </w:r>
          </w:p>
        </w:tc>
        <w:tc>
          <w:tcPr>
            <w:tcW w:w="2166" w:type="dxa"/>
            <w:shd w:val="clear" w:color="auto" w:fill="auto"/>
          </w:tcPr>
          <w:p w:rsidR="003C5A40" w:rsidRPr="003C5A40" w:rsidRDefault="003C5A40" w:rsidP="003C5A40">
            <w:pPr>
              <w:jc w:val="center"/>
            </w:pPr>
          </w:p>
          <w:p w:rsidR="003C5A40" w:rsidRPr="003C5A40" w:rsidRDefault="003C5A40" w:rsidP="003C5A40">
            <w:pPr>
              <w:jc w:val="center"/>
            </w:pPr>
            <w:r w:rsidRPr="003C5A40">
              <w:t>Български език и литература</w:t>
            </w:r>
          </w:p>
          <w:p w:rsidR="003C5A40" w:rsidRPr="003C5A40" w:rsidRDefault="003C5A40" w:rsidP="003C5A40">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Физическа култура</w:t>
            </w:r>
          </w:p>
        </w:tc>
        <w:tc>
          <w:tcPr>
            <w:tcW w:w="2164" w:type="dxa"/>
            <w:shd w:val="clear" w:color="auto" w:fill="auto"/>
          </w:tcPr>
          <w:p w:rsidR="003C5A40" w:rsidRPr="003C5A40" w:rsidRDefault="003C5A40" w:rsidP="003C5A40"/>
          <w:p w:rsidR="003C5A40" w:rsidRPr="003C5A40" w:rsidRDefault="003C5A40" w:rsidP="003C5A40">
            <w:pPr>
              <w:jc w:val="center"/>
            </w:pPr>
            <w:r w:rsidRPr="003C5A40">
              <w:t>Математика</w:t>
            </w:r>
          </w:p>
          <w:p w:rsidR="003C5A40" w:rsidRPr="003C5A40" w:rsidRDefault="003C5A40" w:rsidP="003C5A40"/>
        </w:tc>
        <w:tc>
          <w:tcPr>
            <w:tcW w:w="1992" w:type="dxa"/>
            <w:shd w:val="clear" w:color="auto" w:fill="auto"/>
          </w:tcPr>
          <w:p w:rsidR="003C5A40" w:rsidRPr="003C5A40" w:rsidRDefault="003C5A40" w:rsidP="003C5A40">
            <w:pPr>
              <w:jc w:val="center"/>
            </w:pPr>
          </w:p>
          <w:p w:rsidR="003C5A40" w:rsidRPr="003C5A40" w:rsidRDefault="003C5A40" w:rsidP="003C5A40">
            <w:pPr>
              <w:jc w:val="center"/>
            </w:pPr>
            <w:r w:rsidRPr="003C5A40">
              <w:t>Конструиране и технологии</w:t>
            </w:r>
          </w:p>
        </w:tc>
      </w:tr>
      <w:tr w:rsidR="003C5A40" w:rsidRPr="003C5A40" w:rsidTr="006F5CFE">
        <w:trPr>
          <w:jc w:val="center"/>
        </w:trPr>
        <w:tc>
          <w:tcPr>
            <w:tcW w:w="1695" w:type="dxa"/>
            <w:shd w:val="clear" w:color="auto" w:fill="auto"/>
          </w:tcPr>
          <w:p w:rsidR="003C5A40" w:rsidRPr="003C5A40" w:rsidRDefault="003C5A40" w:rsidP="003C5A40">
            <w:pPr>
              <w:jc w:val="center"/>
            </w:pPr>
          </w:p>
          <w:p w:rsidR="003C5A40" w:rsidRPr="003C5A40" w:rsidRDefault="003C5A40" w:rsidP="003C5A40">
            <w:pPr>
              <w:jc w:val="center"/>
            </w:pPr>
            <w:r w:rsidRPr="003C5A40">
              <w:t>Изобразително изкуство</w:t>
            </w:r>
          </w:p>
          <w:p w:rsidR="003C5A40" w:rsidRPr="003C5A40" w:rsidRDefault="003C5A40" w:rsidP="003C5A40">
            <w:pPr>
              <w:jc w:val="center"/>
            </w:pPr>
          </w:p>
        </w:tc>
        <w:tc>
          <w:tcPr>
            <w:tcW w:w="2166" w:type="dxa"/>
            <w:shd w:val="clear" w:color="auto" w:fill="auto"/>
          </w:tcPr>
          <w:p w:rsidR="003C5A40" w:rsidRPr="003C5A40" w:rsidRDefault="003C5A40" w:rsidP="003C5A40">
            <w:pPr>
              <w:jc w:val="center"/>
            </w:pPr>
          </w:p>
          <w:p w:rsidR="00A13678" w:rsidRPr="00A13678" w:rsidRDefault="00A13678" w:rsidP="00A13678">
            <w:pPr>
              <w:jc w:val="center"/>
            </w:pPr>
            <w:r w:rsidRPr="00A13678">
              <w:t>Музика</w:t>
            </w:r>
          </w:p>
          <w:p w:rsidR="003C5A40" w:rsidRPr="003C5A40" w:rsidRDefault="003C5A40" w:rsidP="00A13678">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Изобразително изкуство</w:t>
            </w:r>
          </w:p>
          <w:p w:rsidR="003C5A40" w:rsidRPr="003C5A40" w:rsidRDefault="003C5A40" w:rsidP="003C5A40">
            <w:pPr>
              <w:jc w:val="center"/>
            </w:pPr>
          </w:p>
        </w:tc>
        <w:tc>
          <w:tcPr>
            <w:tcW w:w="2164" w:type="dxa"/>
            <w:shd w:val="clear" w:color="auto" w:fill="auto"/>
          </w:tcPr>
          <w:p w:rsidR="003C5A40" w:rsidRPr="003C5A40" w:rsidRDefault="003C5A40" w:rsidP="003C5A40">
            <w:pPr>
              <w:jc w:val="center"/>
            </w:pPr>
          </w:p>
          <w:p w:rsidR="00A13678" w:rsidRPr="00A13678" w:rsidRDefault="00A13678" w:rsidP="00A13678">
            <w:pPr>
              <w:jc w:val="center"/>
            </w:pPr>
            <w:r w:rsidRPr="00A13678">
              <w:t>Физическа култура</w:t>
            </w:r>
          </w:p>
          <w:p w:rsidR="003C5A40" w:rsidRPr="003C5A40" w:rsidRDefault="003C5A40" w:rsidP="00A13678">
            <w:pPr>
              <w:jc w:val="center"/>
              <w:rPr>
                <w:lang w:val="en-US"/>
              </w:rPr>
            </w:pPr>
          </w:p>
        </w:tc>
        <w:tc>
          <w:tcPr>
            <w:tcW w:w="1992" w:type="dxa"/>
            <w:shd w:val="clear" w:color="auto" w:fill="auto"/>
          </w:tcPr>
          <w:p w:rsidR="003C5A40" w:rsidRPr="003C5A40" w:rsidRDefault="003C5A40" w:rsidP="003C5A40">
            <w:pPr>
              <w:jc w:val="center"/>
            </w:pPr>
          </w:p>
          <w:p w:rsidR="003C5A40" w:rsidRPr="003C5A40" w:rsidRDefault="003C5A40" w:rsidP="003C5A40">
            <w:pPr>
              <w:jc w:val="center"/>
            </w:pPr>
            <w:r w:rsidRPr="003C5A40">
              <w:t>Физическа култура</w:t>
            </w:r>
          </w:p>
        </w:tc>
      </w:tr>
      <w:tr w:rsidR="003C5A40" w:rsidRPr="003C5A40" w:rsidTr="006F5CFE">
        <w:trPr>
          <w:jc w:val="center"/>
        </w:trPr>
        <w:tc>
          <w:tcPr>
            <w:tcW w:w="1695" w:type="dxa"/>
            <w:shd w:val="clear" w:color="auto" w:fill="auto"/>
          </w:tcPr>
          <w:p w:rsidR="003C5A40" w:rsidRPr="003C5A40" w:rsidRDefault="003C5A40" w:rsidP="003C5A40">
            <w:pPr>
              <w:jc w:val="center"/>
            </w:pPr>
          </w:p>
          <w:p w:rsidR="003C5A40" w:rsidRPr="003C5A40" w:rsidRDefault="003C5A40" w:rsidP="003C5A40">
            <w:pPr>
              <w:jc w:val="center"/>
            </w:pPr>
            <w:r w:rsidRPr="003C5A40">
              <w:t>Музика</w:t>
            </w:r>
          </w:p>
          <w:p w:rsidR="003C5A40" w:rsidRPr="003C5A40" w:rsidRDefault="003C5A40" w:rsidP="003C5A40">
            <w:pPr>
              <w:jc w:val="center"/>
            </w:pPr>
          </w:p>
        </w:tc>
        <w:tc>
          <w:tcPr>
            <w:tcW w:w="2166" w:type="dxa"/>
            <w:shd w:val="clear" w:color="auto" w:fill="auto"/>
          </w:tcPr>
          <w:p w:rsidR="00A13678" w:rsidRDefault="00A13678" w:rsidP="00A13678">
            <w:pPr>
              <w:jc w:val="center"/>
            </w:pPr>
          </w:p>
          <w:p w:rsidR="003C5A40" w:rsidRPr="003C5A40" w:rsidRDefault="003C5A40" w:rsidP="00A13678"/>
          <w:p w:rsidR="003C5A40" w:rsidRPr="003C5A40" w:rsidRDefault="003C5A40" w:rsidP="003C5A40">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p>
        </w:tc>
        <w:tc>
          <w:tcPr>
            <w:tcW w:w="2164" w:type="dxa"/>
            <w:shd w:val="clear" w:color="auto" w:fill="auto"/>
          </w:tcPr>
          <w:p w:rsidR="003C5A40" w:rsidRPr="003C5A40" w:rsidRDefault="003C5A40" w:rsidP="003C5A40">
            <w:pPr>
              <w:jc w:val="center"/>
            </w:pPr>
          </w:p>
          <w:p w:rsidR="003C5A40" w:rsidRPr="003C5A40" w:rsidRDefault="003C5A40" w:rsidP="003C5A40">
            <w:pPr>
              <w:jc w:val="center"/>
            </w:pPr>
          </w:p>
        </w:tc>
        <w:tc>
          <w:tcPr>
            <w:tcW w:w="1992" w:type="dxa"/>
            <w:shd w:val="clear" w:color="auto" w:fill="auto"/>
          </w:tcPr>
          <w:p w:rsidR="003C5A40" w:rsidRPr="003C5A40" w:rsidRDefault="003C5A40" w:rsidP="003C5A40">
            <w:pPr>
              <w:jc w:val="center"/>
            </w:pPr>
          </w:p>
          <w:p w:rsidR="003C5A40" w:rsidRPr="003C5A40" w:rsidRDefault="003C5A40" w:rsidP="003C5A40">
            <w:pPr>
              <w:jc w:val="center"/>
            </w:pPr>
          </w:p>
        </w:tc>
      </w:tr>
    </w:tbl>
    <w:p w:rsidR="003C5A40" w:rsidRPr="003C5A40" w:rsidRDefault="003C5A40" w:rsidP="003C5A40">
      <w:pPr>
        <w:ind w:left="720"/>
        <w:rPr>
          <w:sz w:val="28"/>
          <w:szCs w:val="28"/>
        </w:rPr>
      </w:pPr>
    </w:p>
    <w:p w:rsidR="003C5A40" w:rsidRPr="003C5A40" w:rsidRDefault="003C5A40" w:rsidP="003C5A40">
      <w:pPr>
        <w:ind w:left="720"/>
        <w:jc w:val="center"/>
        <w:rPr>
          <w:b/>
          <w:sz w:val="32"/>
          <w:szCs w:val="32"/>
        </w:rPr>
      </w:pPr>
    </w:p>
    <w:p w:rsidR="003C5A40" w:rsidRPr="003C5A40" w:rsidRDefault="003C5A40" w:rsidP="003C5A40">
      <w:pPr>
        <w:ind w:left="720"/>
        <w:jc w:val="center"/>
        <w:rPr>
          <w:b/>
          <w:sz w:val="36"/>
          <w:szCs w:val="36"/>
        </w:rPr>
      </w:pPr>
    </w:p>
    <w:p w:rsidR="003C5A40" w:rsidRPr="003C5A40" w:rsidRDefault="0090796A" w:rsidP="0090796A">
      <w:pPr>
        <w:ind w:left="720"/>
        <w:rPr>
          <w:b/>
          <w:sz w:val="36"/>
          <w:szCs w:val="36"/>
        </w:rPr>
      </w:pPr>
      <w:r>
        <w:rPr>
          <w:b/>
          <w:sz w:val="36"/>
          <w:szCs w:val="36"/>
        </w:rPr>
        <w:t xml:space="preserve">                                </w:t>
      </w:r>
      <w:r w:rsidR="003C5A40" w:rsidRPr="003C5A40">
        <w:rPr>
          <w:b/>
          <w:sz w:val="36"/>
          <w:szCs w:val="36"/>
        </w:rPr>
        <w:t>Трета група</w:t>
      </w:r>
    </w:p>
    <w:p w:rsidR="003C5A40" w:rsidRPr="003C5A40" w:rsidRDefault="003C5A40" w:rsidP="003C5A40">
      <w:pPr>
        <w:ind w:left="720"/>
        <w:jc w:val="center"/>
        <w:rPr>
          <w:sz w:val="36"/>
          <w:szCs w:val="36"/>
        </w:rPr>
      </w:pPr>
    </w:p>
    <w:tbl>
      <w:tblPr>
        <w:tblW w:w="10030" w:type="dxa"/>
        <w:jc w:val="center"/>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1"/>
        <w:gridCol w:w="2166"/>
        <w:gridCol w:w="2013"/>
        <w:gridCol w:w="2164"/>
        <w:gridCol w:w="1886"/>
      </w:tblGrid>
      <w:tr w:rsidR="003C5A40" w:rsidRPr="003C5A40" w:rsidTr="006F5CFE">
        <w:trPr>
          <w:trHeight w:val="335"/>
          <w:jc w:val="center"/>
        </w:trPr>
        <w:tc>
          <w:tcPr>
            <w:tcW w:w="1801" w:type="dxa"/>
            <w:shd w:val="clear" w:color="auto" w:fill="auto"/>
          </w:tcPr>
          <w:p w:rsidR="003C5A40" w:rsidRPr="003C5A40" w:rsidRDefault="003C5A40" w:rsidP="003C5A40">
            <w:pPr>
              <w:jc w:val="center"/>
              <w:rPr>
                <w:b/>
                <w:lang w:val="en-US"/>
              </w:rPr>
            </w:pPr>
            <w:r w:rsidRPr="003C5A40">
              <w:rPr>
                <w:b/>
              </w:rPr>
              <w:t>Понеделник</w:t>
            </w:r>
          </w:p>
          <w:p w:rsidR="003C5A40" w:rsidRPr="003C5A40" w:rsidRDefault="003C5A40" w:rsidP="003C5A40">
            <w:pPr>
              <w:jc w:val="center"/>
              <w:rPr>
                <w:b/>
                <w:lang w:val="en-US"/>
              </w:rPr>
            </w:pPr>
          </w:p>
        </w:tc>
        <w:tc>
          <w:tcPr>
            <w:tcW w:w="2166" w:type="dxa"/>
            <w:shd w:val="clear" w:color="auto" w:fill="auto"/>
          </w:tcPr>
          <w:p w:rsidR="003C5A40" w:rsidRPr="003C5A40" w:rsidRDefault="003C5A40" w:rsidP="003C5A40">
            <w:pPr>
              <w:jc w:val="center"/>
              <w:rPr>
                <w:b/>
              </w:rPr>
            </w:pPr>
            <w:r w:rsidRPr="003C5A40">
              <w:rPr>
                <w:b/>
              </w:rPr>
              <w:t>Вторник</w:t>
            </w:r>
          </w:p>
        </w:tc>
        <w:tc>
          <w:tcPr>
            <w:tcW w:w="2013" w:type="dxa"/>
            <w:shd w:val="clear" w:color="auto" w:fill="auto"/>
          </w:tcPr>
          <w:p w:rsidR="003C5A40" w:rsidRPr="003C5A40" w:rsidRDefault="003C5A40" w:rsidP="003C5A40">
            <w:pPr>
              <w:jc w:val="center"/>
              <w:rPr>
                <w:b/>
              </w:rPr>
            </w:pPr>
            <w:r w:rsidRPr="003C5A40">
              <w:rPr>
                <w:b/>
              </w:rPr>
              <w:t>Сряда</w:t>
            </w:r>
          </w:p>
        </w:tc>
        <w:tc>
          <w:tcPr>
            <w:tcW w:w="2164" w:type="dxa"/>
            <w:shd w:val="clear" w:color="auto" w:fill="auto"/>
          </w:tcPr>
          <w:p w:rsidR="003C5A40" w:rsidRPr="003C5A40" w:rsidRDefault="003C5A40" w:rsidP="003C5A40">
            <w:pPr>
              <w:jc w:val="center"/>
              <w:rPr>
                <w:b/>
              </w:rPr>
            </w:pPr>
            <w:r w:rsidRPr="003C5A40">
              <w:rPr>
                <w:b/>
              </w:rPr>
              <w:t>Четвъртък</w:t>
            </w:r>
          </w:p>
        </w:tc>
        <w:tc>
          <w:tcPr>
            <w:tcW w:w="1886" w:type="dxa"/>
            <w:shd w:val="clear" w:color="auto" w:fill="auto"/>
          </w:tcPr>
          <w:p w:rsidR="003C5A40" w:rsidRPr="003C5A40" w:rsidRDefault="003C5A40" w:rsidP="003C5A40">
            <w:pPr>
              <w:jc w:val="center"/>
              <w:rPr>
                <w:b/>
              </w:rPr>
            </w:pPr>
            <w:r w:rsidRPr="003C5A40">
              <w:rPr>
                <w:b/>
              </w:rPr>
              <w:t>Петък</w:t>
            </w:r>
          </w:p>
        </w:tc>
      </w:tr>
      <w:tr w:rsidR="003C5A40" w:rsidRPr="003C5A40" w:rsidTr="006F5CFE">
        <w:trPr>
          <w:trHeight w:val="343"/>
          <w:jc w:val="center"/>
        </w:trPr>
        <w:tc>
          <w:tcPr>
            <w:tcW w:w="1801" w:type="dxa"/>
            <w:shd w:val="clear" w:color="auto" w:fill="auto"/>
          </w:tcPr>
          <w:p w:rsidR="003C5A40" w:rsidRPr="003C5A40" w:rsidRDefault="003C5A40" w:rsidP="003C5A40">
            <w:pPr>
              <w:jc w:val="center"/>
            </w:pPr>
          </w:p>
          <w:p w:rsidR="003C5A40" w:rsidRPr="003C5A40" w:rsidRDefault="003C5A40" w:rsidP="003C5A40">
            <w:pPr>
              <w:jc w:val="center"/>
            </w:pPr>
            <w:r w:rsidRPr="003C5A40">
              <w:t>Математика</w:t>
            </w:r>
          </w:p>
          <w:p w:rsidR="003C5A40" w:rsidRPr="003C5A40" w:rsidRDefault="003C5A40" w:rsidP="003C5A40">
            <w:pPr>
              <w:jc w:val="center"/>
            </w:pPr>
          </w:p>
        </w:tc>
        <w:tc>
          <w:tcPr>
            <w:tcW w:w="2166" w:type="dxa"/>
            <w:shd w:val="clear" w:color="auto" w:fill="auto"/>
          </w:tcPr>
          <w:p w:rsidR="003C5A40" w:rsidRPr="003C5A40" w:rsidRDefault="003C5A40" w:rsidP="003C5A40">
            <w:pPr>
              <w:jc w:val="center"/>
            </w:pPr>
          </w:p>
          <w:p w:rsidR="003C5A40" w:rsidRPr="003C5A40" w:rsidRDefault="003C5A40" w:rsidP="003C5A40">
            <w:pPr>
              <w:jc w:val="center"/>
            </w:pPr>
            <w:r w:rsidRPr="003C5A40">
              <w:t>Български език и литература</w:t>
            </w:r>
          </w:p>
          <w:p w:rsidR="003C5A40" w:rsidRPr="003C5A40" w:rsidRDefault="003C5A40" w:rsidP="003C5A40">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Околен свят</w:t>
            </w:r>
          </w:p>
        </w:tc>
        <w:tc>
          <w:tcPr>
            <w:tcW w:w="2164" w:type="dxa"/>
            <w:shd w:val="clear" w:color="auto" w:fill="auto"/>
          </w:tcPr>
          <w:p w:rsidR="003C5A40" w:rsidRPr="003C5A40" w:rsidRDefault="003C5A40" w:rsidP="003C5A40"/>
          <w:p w:rsidR="003C5A40" w:rsidRPr="003C5A40" w:rsidRDefault="003C5A40" w:rsidP="003C5A40">
            <w:r w:rsidRPr="003C5A40">
              <w:t>Български език и литература</w:t>
            </w:r>
          </w:p>
          <w:p w:rsidR="003C5A40" w:rsidRPr="003C5A40" w:rsidRDefault="003C5A40" w:rsidP="003C5A40">
            <w:pPr>
              <w:jc w:val="center"/>
            </w:pPr>
          </w:p>
        </w:tc>
        <w:tc>
          <w:tcPr>
            <w:tcW w:w="1886" w:type="dxa"/>
            <w:shd w:val="clear" w:color="auto" w:fill="auto"/>
          </w:tcPr>
          <w:p w:rsidR="003C5A40" w:rsidRPr="003C5A40" w:rsidRDefault="003C5A40" w:rsidP="003C5A40">
            <w:pPr>
              <w:jc w:val="center"/>
            </w:pPr>
          </w:p>
          <w:p w:rsidR="003C5A40" w:rsidRPr="003C5A40" w:rsidRDefault="003C5A40" w:rsidP="003C5A40">
            <w:pPr>
              <w:jc w:val="center"/>
            </w:pPr>
            <w:r w:rsidRPr="003C5A40">
              <w:t>Околен свят</w:t>
            </w:r>
          </w:p>
        </w:tc>
      </w:tr>
      <w:tr w:rsidR="003C5A40" w:rsidRPr="003C5A40" w:rsidTr="006F5CFE">
        <w:trPr>
          <w:jc w:val="center"/>
        </w:trPr>
        <w:tc>
          <w:tcPr>
            <w:tcW w:w="1801" w:type="dxa"/>
            <w:shd w:val="clear" w:color="auto" w:fill="auto"/>
          </w:tcPr>
          <w:p w:rsidR="003C5A40" w:rsidRPr="003C5A40" w:rsidRDefault="003C5A40" w:rsidP="003C5A40">
            <w:pPr>
              <w:jc w:val="center"/>
            </w:pPr>
          </w:p>
          <w:p w:rsidR="003C5A40" w:rsidRPr="003C5A40" w:rsidRDefault="003C5A40" w:rsidP="003C5A40">
            <w:pPr>
              <w:jc w:val="center"/>
            </w:pPr>
            <w:r w:rsidRPr="003C5A40">
              <w:t>Изобразително изкуство</w:t>
            </w:r>
          </w:p>
          <w:p w:rsidR="003C5A40" w:rsidRPr="003C5A40" w:rsidRDefault="003C5A40" w:rsidP="003C5A40">
            <w:pPr>
              <w:jc w:val="center"/>
            </w:pPr>
          </w:p>
        </w:tc>
        <w:tc>
          <w:tcPr>
            <w:tcW w:w="2166" w:type="dxa"/>
            <w:shd w:val="clear" w:color="auto" w:fill="auto"/>
          </w:tcPr>
          <w:p w:rsidR="003C5A40" w:rsidRPr="003C5A40" w:rsidRDefault="003C5A40" w:rsidP="003C5A40">
            <w:pPr>
              <w:jc w:val="center"/>
            </w:pPr>
          </w:p>
          <w:p w:rsidR="00126B79" w:rsidRPr="00126B79" w:rsidRDefault="00126B79" w:rsidP="00126B79">
            <w:pPr>
              <w:jc w:val="center"/>
            </w:pPr>
            <w:r w:rsidRPr="00126B79">
              <w:t>Музика</w:t>
            </w:r>
          </w:p>
          <w:p w:rsidR="003C5A40" w:rsidRPr="003C5A40" w:rsidRDefault="003C5A40" w:rsidP="003C5A40">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Изобразително изкуство</w:t>
            </w:r>
          </w:p>
          <w:p w:rsidR="003C5A40" w:rsidRPr="003C5A40" w:rsidRDefault="003C5A40" w:rsidP="003C5A40">
            <w:pPr>
              <w:jc w:val="center"/>
            </w:pPr>
          </w:p>
        </w:tc>
        <w:tc>
          <w:tcPr>
            <w:tcW w:w="2164" w:type="dxa"/>
            <w:shd w:val="clear" w:color="auto" w:fill="auto"/>
          </w:tcPr>
          <w:p w:rsidR="003C5A40" w:rsidRPr="003C5A40" w:rsidRDefault="003C5A40" w:rsidP="003C5A40">
            <w:pPr>
              <w:jc w:val="center"/>
            </w:pPr>
          </w:p>
          <w:p w:rsidR="003C5A40" w:rsidRPr="003C5A40" w:rsidRDefault="003C5A40" w:rsidP="003C5A40">
            <w:pPr>
              <w:jc w:val="center"/>
            </w:pPr>
            <w:r w:rsidRPr="003C5A40">
              <w:t>Математика</w:t>
            </w:r>
          </w:p>
          <w:p w:rsidR="003C5A40" w:rsidRPr="003C5A40" w:rsidRDefault="003C5A40" w:rsidP="003C5A40">
            <w:pPr>
              <w:jc w:val="center"/>
              <w:rPr>
                <w:lang w:val="en-US"/>
              </w:rPr>
            </w:pPr>
          </w:p>
        </w:tc>
        <w:tc>
          <w:tcPr>
            <w:tcW w:w="1886" w:type="dxa"/>
            <w:shd w:val="clear" w:color="auto" w:fill="auto"/>
          </w:tcPr>
          <w:p w:rsidR="003C5A40" w:rsidRPr="003C5A40" w:rsidRDefault="003C5A40" w:rsidP="003C5A40">
            <w:pPr>
              <w:jc w:val="center"/>
            </w:pPr>
          </w:p>
          <w:p w:rsidR="003C5A40" w:rsidRPr="003C5A40" w:rsidRDefault="003C5A40" w:rsidP="003C5A40">
            <w:pPr>
              <w:jc w:val="center"/>
            </w:pPr>
            <w:r w:rsidRPr="003C5A40">
              <w:t>Конструиране и технологии</w:t>
            </w:r>
          </w:p>
        </w:tc>
      </w:tr>
      <w:tr w:rsidR="003C5A40" w:rsidRPr="003C5A40" w:rsidTr="006F5CFE">
        <w:trPr>
          <w:jc w:val="center"/>
        </w:trPr>
        <w:tc>
          <w:tcPr>
            <w:tcW w:w="1801" w:type="dxa"/>
            <w:shd w:val="clear" w:color="auto" w:fill="auto"/>
          </w:tcPr>
          <w:p w:rsidR="003C5A40" w:rsidRPr="003C5A40" w:rsidRDefault="003C5A40" w:rsidP="003C5A40">
            <w:pPr>
              <w:jc w:val="center"/>
            </w:pPr>
          </w:p>
          <w:p w:rsidR="003C5A40" w:rsidRPr="003C5A40" w:rsidRDefault="003C5A40" w:rsidP="003C5A40">
            <w:pPr>
              <w:jc w:val="center"/>
            </w:pPr>
            <w:r w:rsidRPr="003C5A40">
              <w:t>Музика</w:t>
            </w:r>
          </w:p>
          <w:p w:rsidR="003C5A40" w:rsidRPr="003C5A40" w:rsidRDefault="003C5A40" w:rsidP="003C5A40">
            <w:pPr>
              <w:jc w:val="center"/>
            </w:pPr>
          </w:p>
        </w:tc>
        <w:tc>
          <w:tcPr>
            <w:tcW w:w="2166" w:type="dxa"/>
            <w:shd w:val="clear" w:color="auto" w:fill="auto"/>
          </w:tcPr>
          <w:p w:rsidR="003C5A40" w:rsidRPr="003C5A40" w:rsidRDefault="003C5A40" w:rsidP="003C5A40">
            <w:pPr>
              <w:jc w:val="center"/>
            </w:pPr>
          </w:p>
          <w:p w:rsidR="003C5A40" w:rsidRPr="003C5A40" w:rsidRDefault="00126B79" w:rsidP="00126B79">
            <w:pPr>
              <w:jc w:val="center"/>
            </w:pPr>
            <w:r w:rsidRPr="00126B79">
              <w:t>Конструиране и технологии</w:t>
            </w: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Физическа култура</w:t>
            </w:r>
          </w:p>
        </w:tc>
        <w:tc>
          <w:tcPr>
            <w:tcW w:w="2164" w:type="dxa"/>
            <w:shd w:val="clear" w:color="auto" w:fill="auto"/>
          </w:tcPr>
          <w:p w:rsidR="003C5A40" w:rsidRPr="003C5A40" w:rsidRDefault="003C5A40" w:rsidP="003C5A40">
            <w:pPr>
              <w:jc w:val="center"/>
            </w:pPr>
          </w:p>
          <w:p w:rsidR="00126B79" w:rsidRPr="00126B79" w:rsidRDefault="00126B79" w:rsidP="00126B79">
            <w:pPr>
              <w:jc w:val="center"/>
            </w:pPr>
            <w:r w:rsidRPr="00126B79">
              <w:t>Физическа култура</w:t>
            </w:r>
          </w:p>
          <w:p w:rsidR="003C5A40" w:rsidRPr="003C5A40" w:rsidRDefault="003C5A40" w:rsidP="003C5A40">
            <w:pPr>
              <w:jc w:val="center"/>
            </w:pPr>
          </w:p>
        </w:tc>
        <w:tc>
          <w:tcPr>
            <w:tcW w:w="1886" w:type="dxa"/>
            <w:shd w:val="clear" w:color="auto" w:fill="auto"/>
          </w:tcPr>
          <w:p w:rsidR="003C5A40" w:rsidRPr="003C5A40" w:rsidRDefault="003C5A40" w:rsidP="003C5A40">
            <w:pPr>
              <w:jc w:val="center"/>
            </w:pPr>
          </w:p>
          <w:p w:rsidR="003C5A40" w:rsidRPr="003C5A40" w:rsidRDefault="003C5A40" w:rsidP="003C5A40">
            <w:pPr>
              <w:jc w:val="center"/>
            </w:pPr>
            <w:r w:rsidRPr="003C5A40">
              <w:t>Физическа култура</w:t>
            </w:r>
          </w:p>
        </w:tc>
      </w:tr>
    </w:tbl>
    <w:p w:rsidR="003C5A40" w:rsidRPr="003C5A40" w:rsidRDefault="003C5A40" w:rsidP="003C5A40">
      <w:pPr>
        <w:ind w:left="720"/>
      </w:pPr>
    </w:p>
    <w:p w:rsidR="003C5A40" w:rsidRPr="003C5A40" w:rsidRDefault="003C5A40" w:rsidP="003C5A40">
      <w:pPr>
        <w:ind w:left="720"/>
      </w:pPr>
    </w:p>
    <w:p w:rsidR="001924AF" w:rsidRDefault="001924AF" w:rsidP="001924AF">
      <w:pPr>
        <w:jc w:val="both"/>
        <w:rPr>
          <w:b/>
          <w:sz w:val="32"/>
          <w:szCs w:val="32"/>
        </w:rPr>
      </w:pPr>
    </w:p>
    <w:p w:rsidR="001924AF" w:rsidRDefault="001924AF" w:rsidP="001924AF">
      <w:pPr>
        <w:jc w:val="both"/>
        <w:rPr>
          <w:b/>
          <w:sz w:val="32"/>
          <w:szCs w:val="32"/>
        </w:rPr>
      </w:pPr>
    </w:p>
    <w:p w:rsidR="001924AF" w:rsidRDefault="001924AF" w:rsidP="001924AF">
      <w:pPr>
        <w:jc w:val="both"/>
        <w:rPr>
          <w:b/>
          <w:sz w:val="32"/>
          <w:szCs w:val="32"/>
        </w:rPr>
      </w:pPr>
    </w:p>
    <w:p w:rsidR="003C5A40" w:rsidRPr="007100CB" w:rsidRDefault="003C5A40" w:rsidP="001924AF">
      <w:pPr>
        <w:jc w:val="both"/>
        <w:rPr>
          <w:sz w:val="28"/>
          <w:szCs w:val="28"/>
          <w:u w:val="single"/>
        </w:rPr>
      </w:pPr>
      <w:r w:rsidRPr="003C5A40">
        <w:rPr>
          <w:sz w:val="28"/>
          <w:szCs w:val="28"/>
        </w:rPr>
        <w:t xml:space="preserve"> </w:t>
      </w:r>
      <w:r w:rsidR="00B7753A" w:rsidRPr="007100CB">
        <w:rPr>
          <w:b/>
          <w:sz w:val="28"/>
          <w:szCs w:val="28"/>
          <w:u w:val="single"/>
        </w:rPr>
        <w:t>ПГ-6г.</w:t>
      </w:r>
      <w:r w:rsidR="001924AF">
        <w:rPr>
          <w:b/>
          <w:sz w:val="28"/>
          <w:szCs w:val="28"/>
          <w:u w:val="single"/>
        </w:rPr>
        <w:t xml:space="preserve"> сборна</w:t>
      </w:r>
      <w:r w:rsidRPr="007100CB">
        <w:rPr>
          <w:sz w:val="28"/>
          <w:szCs w:val="28"/>
          <w:u w:val="single"/>
        </w:rPr>
        <w:t xml:space="preserve"> / Четвърта и Втора групи /</w:t>
      </w:r>
      <w:r w:rsidR="001924AF">
        <w:rPr>
          <w:sz w:val="28"/>
          <w:szCs w:val="28"/>
          <w:u w:val="single"/>
        </w:rPr>
        <w:t xml:space="preserve"> -с.Златитрап</w:t>
      </w:r>
    </w:p>
    <w:p w:rsidR="003C5A40" w:rsidRPr="003C5A40" w:rsidRDefault="003C5A40" w:rsidP="003C5A40">
      <w:pPr>
        <w:ind w:left="720"/>
        <w:jc w:val="center"/>
        <w:rPr>
          <w:b/>
          <w:sz w:val="36"/>
          <w:szCs w:val="36"/>
        </w:rPr>
      </w:pPr>
    </w:p>
    <w:p w:rsidR="003C5A40" w:rsidRPr="003C5A40" w:rsidRDefault="0090796A" w:rsidP="0090796A">
      <w:pPr>
        <w:ind w:left="720"/>
        <w:rPr>
          <w:b/>
          <w:sz w:val="36"/>
          <w:szCs w:val="36"/>
        </w:rPr>
      </w:pPr>
      <w:r>
        <w:rPr>
          <w:b/>
          <w:sz w:val="36"/>
          <w:szCs w:val="36"/>
        </w:rPr>
        <w:t xml:space="preserve">                               </w:t>
      </w:r>
      <w:r w:rsidR="003C5A40" w:rsidRPr="003C5A40">
        <w:rPr>
          <w:b/>
          <w:sz w:val="36"/>
          <w:szCs w:val="36"/>
        </w:rPr>
        <w:t>Четвърта група</w:t>
      </w:r>
    </w:p>
    <w:p w:rsidR="003C5A40" w:rsidRPr="003C5A40" w:rsidRDefault="003C5A40" w:rsidP="003C5A40">
      <w:pPr>
        <w:ind w:left="720"/>
        <w:jc w:val="center"/>
        <w:rPr>
          <w:b/>
          <w:sz w:val="28"/>
          <w:szCs w:val="28"/>
        </w:rPr>
      </w:pPr>
    </w:p>
    <w:tbl>
      <w:tblPr>
        <w:tblW w:w="9764" w:type="dxa"/>
        <w:jc w:val="center"/>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2035"/>
        <w:gridCol w:w="1992"/>
        <w:gridCol w:w="2083"/>
        <w:gridCol w:w="1666"/>
      </w:tblGrid>
      <w:tr w:rsidR="003C5A40" w:rsidRPr="003C5A40" w:rsidTr="006F5CFE">
        <w:trPr>
          <w:trHeight w:val="335"/>
          <w:jc w:val="center"/>
        </w:trPr>
        <w:tc>
          <w:tcPr>
            <w:tcW w:w="2001" w:type="dxa"/>
            <w:shd w:val="clear" w:color="auto" w:fill="auto"/>
          </w:tcPr>
          <w:p w:rsidR="003C5A40" w:rsidRPr="003C5A40" w:rsidRDefault="003C5A40" w:rsidP="003C5A40">
            <w:pPr>
              <w:jc w:val="center"/>
              <w:rPr>
                <w:b/>
                <w:lang w:val="en-US"/>
              </w:rPr>
            </w:pPr>
            <w:r w:rsidRPr="003C5A40">
              <w:rPr>
                <w:b/>
              </w:rPr>
              <w:t>Понеделник</w:t>
            </w:r>
          </w:p>
          <w:p w:rsidR="003C5A40" w:rsidRPr="003C5A40" w:rsidRDefault="003C5A40" w:rsidP="003C5A40">
            <w:pPr>
              <w:jc w:val="center"/>
              <w:rPr>
                <w:b/>
                <w:lang w:val="en-US"/>
              </w:rPr>
            </w:pPr>
          </w:p>
        </w:tc>
        <w:tc>
          <w:tcPr>
            <w:tcW w:w="2046" w:type="dxa"/>
            <w:shd w:val="clear" w:color="auto" w:fill="auto"/>
          </w:tcPr>
          <w:p w:rsidR="003C5A40" w:rsidRPr="003C5A40" w:rsidRDefault="003C5A40" w:rsidP="003C5A40">
            <w:pPr>
              <w:jc w:val="center"/>
              <w:rPr>
                <w:b/>
              </w:rPr>
            </w:pPr>
            <w:r w:rsidRPr="003C5A40">
              <w:rPr>
                <w:b/>
              </w:rPr>
              <w:t>Вторник</w:t>
            </w:r>
          </w:p>
        </w:tc>
        <w:tc>
          <w:tcPr>
            <w:tcW w:w="2013" w:type="dxa"/>
            <w:shd w:val="clear" w:color="auto" w:fill="auto"/>
          </w:tcPr>
          <w:p w:rsidR="003C5A40" w:rsidRPr="003C5A40" w:rsidRDefault="003C5A40" w:rsidP="003C5A40">
            <w:pPr>
              <w:jc w:val="center"/>
              <w:rPr>
                <w:b/>
              </w:rPr>
            </w:pPr>
            <w:r w:rsidRPr="003C5A40">
              <w:rPr>
                <w:b/>
              </w:rPr>
              <w:t>Сряда</w:t>
            </w:r>
          </w:p>
        </w:tc>
        <w:tc>
          <w:tcPr>
            <w:tcW w:w="2096" w:type="dxa"/>
            <w:shd w:val="clear" w:color="auto" w:fill="auto"/>
          </w:tcPr>
          <w:p w:rsidR="003C5A40" w:rsidRPr="003C5A40" w:rsidRDefault="003C5A40" w:rsidP="003C5A40">
            <w:pPr>
              <w:jc w:val="center"/>
              <w:rPr>
                <w:b/>
              </w:rPr>
            </w:pPr>
            <w:r w:rsidRPr="003C5A40">
              <w:rPr>
                <w:b/>
              </w:rPr>
              <w:t>Четвъртък</w:t>
            </w:r>
          </w:p>
        </w:tc>
        <w:tc>
          <w:tcPr>
            <w:tcW w:w="1608" w:type="dxa"/>
            <w:shd w:val="clear" w:color="auto" w:fill="auto"/>
          </w:tcPr>
          <w:p w:rsidR="003C5A40" w:rsidRPr="003C5A40" w:rsidRDefault="003C5A40" w:rsidP="003C5A40">
            <w:pPr>
              <w:jc w:val="center"/>
              <w:rPr>
                <w:b/>
              </w:rPr>
            </w:pPr>
            <w:r w:rsidRPr="003C5A40">
              <w:rPr>
                <w:b/>
              </w:rPr>
              <w:t>Петък</w:t>
            </w:r>
          </w:p>
        </w:tc>
      </w:tr>
      <w:tr w:rsidR="003C5A40" w:rsidRPr="003C5A40" w:rsidTr="006F5CFE">
        <w:trPr>
          <w:trHeight w:val="343"/>
          <w:jc w:val="center"/>
        </w:trPr>
        <w:tc>
          <w:tcPr>
            <w:tcW w:w="2001" w:type="dxa"/>
            <w:shd w:val="clear" w:color="auto" w:fill="auto"/>
          </w:tcPr>
          <w:p w:rsidR="003C5A40" w:rsidRPr="003C5A40" w:rsidRDefault="003C5A40" w:rsidP="003C5A40">
            <w:pPr>
              <w:jc w:val="center"/>
            </w:pPr>
          </w:p>
          <w:p w:rsidR="003C5A40" w:rsidRPr="003C5A40" w:rsidRDefault="003C5A40" w:rsidP="003C5A40">
            <w:pPr>
              <w:jc w:val="center"/>
            </w:pPr>
            <w:r w:rsidRPr="003C5A40">
              <w:t xml:space="preserve">Околен свят </w:t>
            </w:r>
          </w:p>
        </w:tc>
        <w:tc>
          <w:tcPr>
            <w:tcW w:w="2046" w:type="dxa"/>
            <w:shd w:val="clear" w:color="auto" w:fill="auto"/>
          </w:tcPr>
          <w:p w:rsidR="003C5A40" w:rsidRPr="003C5A40" w:rsidRDefault="003C5A40" w:rsidP="003C5A40">
            <w:pPr>
              <w:jc w:val="center"/>
            </w:pPr>
          </w:p>
          <w:p w:rsidR="003C5A40" w:rsidRPr="003C5A40" w:rsidRDefault="003C5A40" w:rsidP="003C5A40">
            <w:pPr>
              <w:jc w:val="center"/>
            </w:pPr>
            <w:r w:rsidRPr="003C5A40">
              <w:t>Български език и литература</w:t>
            </w:r>
          </w:p>
          <w:p w:rsidR="003C5A40" w:rsidRPr="003C5A40" w:rsidRDefault="003C5A40" w:rsidP="003C5A40">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Околен свят</w:t>
            </w:r>
          </w:p>
        </w:tc>
        <w:tc>
          <w:tcPr>
            <w:tcW w:w="2096" w:type="dxa"/>
            <w:shd w:val="clear" w:color="auto" w:fill="auto"/>
          </w:tcPr>
          <w:p w:rsidR="003C5A40" w:rsidRPr="003C5A40" w:rsidRDefault="003C5A40" w:rsidP="003C5A40"/>
          <w:p w:rsidR="003C5A40" w:rsidRPr="003C5A40" w:rsidRDefault="003C5A40" w:rsidP="003C5A40">
            <w:pPr>
              <w:jc w:val="center"/>
            </w:pPr>
            <w:r w:rsidRPr="003C5A40">
              <w:t>Български език и литература</w:t>
            </w:r>
          </w:p>
          <w:p w:rsidR="003C5A40" w:rsidRPr="003C5A40" w:rsidRDefault="003C5A40" w:rsidP="003C5A40"/>
        </w:tc>
        <w:tc>
          <w:tcPr>
            <w:tcW w:w="1608" w:type="dxa"/>
            <w:shd w:val="clear" w:color="auto" w:fill="auto"/>
          </w:tcPr>
          <w:p w:rsidR="003C5A40" w:rsidRPr="003C5A40" w:rsidRDefault="003C5A40" w:rsidP="003C5A40">
            <w:pPr>
              <w:jc w:val="center"/>
            </w:pPr>
          </w:p>
          <w:p w:rsidR="003C5A40" w:rsidRPr="003C5A40" w:rsidRDefault="003C5A40" w:rsidP="003C5A40">
            <w:pPr>
              <w:jc w:val="center"/>
            </w:pPr>
            <w:r w:rsidRPr="003C5A40">
              <w:t>Математика</w:t>
            </w:r>
          </w:p>
          <w:p w:rsidR="003C5A40" w:rsidRPr="003C5A40" w:rsidRDefault="003C5A40" w:rsidP="003C5A40">
            <w:pPr>
              <w:jc w:val="center"/>
            </w:pPr>
          </w:p>
        </w:tc>
      </w:tr>
      <w:tr w:rsidR="003C5A40" w:rsidRPr="003C5A40" w:rsidTr="006F5CFE">
        <w:trPr>
          <w:jc w:val="center"/>
        </w:trPr>
        <w:tc>
          <w:tcPr>
            <w:tcW w:w="2001" w:type="dxa"/>
            <w:shd w:val="clear" w:color="auto" w:fill="auto"/>
          </w:tcPr>
          <w:p w:rsidR="003C5A40" w:rsidRPr="003C5A40" w:rsidRDefault="003C5A40" w:rsidP="003C5A40">
            <w:pPr>
              <w:jc w:val="center"/>
            </w:pPr>
          </w:p>
          <w:p w:rsidR="003C5A40" w:rsidRPr="003C5A40" w:rsidRDefault="003C5A40" w:rsidP="003C5A40">
            <w:pPr>
              <w:jc w:val="center"/>
            </w:pPr>
            <w:r w:rsidRPr="003C5A40">
              <w:t>Конструиране и технологии</w:t>
            </w:r>
          </w:p>
        </w:tc>
        <w:tc>
          <w:tcPr>
            <w:tcW w:w="2046" w:type="dxa"/>
            <w:shd w:val="clear" w:color="auto" w:fill="auto"/>
          </w:tcPr>
          <w:p w:rsidR="003C5A40" w:rsidRPr="003C5A40" w:rsidRDefault="003C5A40" w:rsidP="003C5A40">
            <w:pPr>
              <w:jc w:val="center"/>
            </w:pPr>
          </w:p>
          <w:p w:rsidR="003C5A40" w:rsidRPr="003C5A40" w:rsidRDefault="003C5A40" w:rsidP="003C5A40">
            <w:pPr>
              <w:jc w:val="center"/>
            </w:pPr>
            <w:r w:rsidRPr="003C5A40">
              <w:t>Математика</w:t>
            </w:r>
          </w:p>
          <w:p w:rsidR="003C5A40" w:rsidRPr="003C5A40" w:rsidRDefault="003C5A40" w:rsidP="003C5A40">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Математика</w:t>
            </w:r>
          </w:p>
          <w:p w:rsidR="003C5A40" w:rsidRPr="003C5A40" w:rsidRDefault="003C5A40" w:rsidP="003C5A40">
            <w:pPr>
              <w:jc w:val="center"/>
            </w:pPr>
          </w:p>
        </w:tc>
        <w:tc>
          <w:tcPr>
            <w:tcW w:w="2096" w:type="dxa"/>
            <w:shd w:val="clear" w:color="auto" w:fill="auto"/>
          </w:tcPr>
          <w:p w:rsidR="003C5A40" w:rsidRPr="003C5A40" w:rsidRDefault="003C5A40" w:rsidP="003C5A40">
            <w:pPr>
              <w:jc w:val="center"/>
            </w:pPr>
          </w:p>
          <w:p w:rsidR="003C5A40" w:rsidRPr="003C5A40" w:rsidRDefault="003C5A40" w:rsidP="003C5A40">
            <w:pPr>
              <w:jc w:val="center"/>
            </w:pPr>
            <w:r w:rsidRPr="003C5A40">
              <w:t>Изобразително изкуство</w:t>
            </w:r>
          </w:p>
          <w:p w:rsidR="003C5A40" w:rsidRPr="003C5A40" w:rsidRDefault="003C5A40" w:rsidP="003C5A40">
            <w:pPr>
              <w:jc w:val="center"/>
              <w:rPr>
                <w:lang w:val="en-US"/>
              </w:rPr>
            </w:pPr>
          </w:p>
        </w:tc>
        <w:tc>
          <w:tcPr>
            <w:tcW w:w="1608" w:type="dxa"/>
            <w:shd w:val="clear" w:color="auto" w:fill="auto"/>
          </w:tcPr>
          <w:p w:rsidR="003C5A40" w:rsidRPr="003C5A40" w:rsidRDefault="003C5A40" w:rsidP="003C5A40">
            <w:pPr>
              <w:jc w:val="center"/>
            </w:pPr>
          </w:p>
          <w:p w:rsidR="003C5A40" w:rsidRPr="003C5A40" w:rsidRDefault="003C5A40" w:rsidP="003C5A40">
            <w:pPr>
              <w:jc w:val="center"/>
            </w:pPr>
            <w:r w:rsidRPr="003C5A40">
              <w:t>Физическа култура</w:t>
            </w:r>
          </w:p>
        </w:tc>
      </w:tr>
      <w:tr w:rsidR="003C5A40" w:rsidRPr="003C5A40" w:rsidTr="006F5CFE">
        <w:trPr>
          <w:jc w:val="center"/>
        </w:trPr>
        <w:tc>
          <w:tcPr>
            <w:tcW w:w="2001" w:type="dxa"/>
            <w:shd w:val="clear" w:color="auto" w:fill="auto"/>
          </w:tcPr>
          <w:p w:rsidR="003C5A40" w:rsidRPr="003C5A40" w:rsidRDefault="003C5A40" w:rsidP="003C5A40"/>
          <w:p w:rsidR="003C5A40" w:rsidRPr="003C5A40" w:rsidRDefault="003C5A40" w:rsidP="003C5A40">
            <w:r w:rsidRPr="003C5A40">
              <w:t>Български език и литература</w:t>
            </w:r>
          </w:p>
          <w:p w:rsidR="003C5A40" w:rsidRPr="003C5A40" w:rsidRDefault="003C5A40" w:rsidP="003C5A40">
            <w:pPr>
              <w:jc w:val="center"/>
            </w:pPr>
          </w:p>
        </w:tc>
        <w:tc>
          <w:tcPr>
            <w:tcW w:w="2046" w:type="dxa"/>
            <w:shd w:val="clear" w:color="auto" w:fill="auto"/>
          </w:tcPr>
          <w:p w:rsidR="00B7753A" w:rsidRDefault="00B7753A" w:rsidP="003C5A40">
            <w:pPr>
              <w:jc w:val="center"/>
            </w:pPr>
          </w:p>
          <w:p w:rsidR="003C5A40" w:rsidRPr="003C5A40" w:rsidRDefault="00B7753A" w:rsidP="003C5A40">
            <w:pPr>
              <w:jc w:val="center"/>
            </w:pPr>
            <w:r w:rsidRPr="00B7753A">
              <w:t>Музика</w:t>
            </w:r>
          </w:p>
          <w:p w:rsidR="003C5A40" w:rsidRPr="003C5A40" w:rsidRDefault="003C5A40" w:rsidP="00B7753A">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Физическа култура</w:t>
            </w:r>
          </w:p>
          <w:p w:rsidR="003C5A40" w:rsidRPr="003C5A40" w:rsidRDefault="003C5A40" w:rsidP="003C5A40">
            <w:pPr>
              <w:jc w:val="center"/>
            </w:pPr>
          </w:p>
        </w:tc>
        <w:tc>
          <w:tcPr>
            <w:tcW w:w="2096" w:type="dxa"/>
            <w:shd w:val="clear" w:color="auto" w:fill="auto"/>
          </w:tcPr>
          <w:p w:rsidR="003C5A40" w:rsidRPr="003C5A40" w:rsidRDefault="003C5A40" w:rsidP="003C5A40">
            <w:pPr>
              <w:jc w:val="center"/>
            </w:pPr>
          </w:p>
          <w:p w:rsidR="00B7753A" w:rsidRPr="00B7753A" w:rsidRDefault="00B7753A" w:rsidP="00B7753A">
            <w:pPr>
              <w:jc w:val="center"/>
            </w:pPr>
            <w:r w:rsidRPr="00B7753A">
              <w:t>Физическа култура</w:t>
            </w:r>
          </w:p>
          <w:p w:rsidR="003C5A40" w:rsidRPr="003C5A40" w:rsidRDefault="003C5A40" w:rsidP="003C5A40">
            <w:pPr>
              <w:jc w:val="center"/>
            </w:pPr>
          </w:p>
        </w:tc>
        <w:tc>
          <w:tcPr>
            <w:tcW w:w="1608" w:type="dxa"/>
            <w:shd w:val="clear" w:color="auto" w:fill="auto"/>
          </w:tcPr>
          <w:p w:rsidR="003C5A40" w:rsidRPr="003C5A40" w:rsidRDefault="003C5A40" w:rsidP="003C5A40">
            <w:pPr>
              <w:jc w:val="center"/>
            </w:pPr>
          </w:p>
          <w:p w:rsidR="003C5A40" w:rsidRPr="003C5A40" w:rsidRDefault="003C5A40" w:rsidP="003C5A40">
            <w:pPr>
              <w:jc w:val="center"/>
            </w:pPr>
            <w:r w:rsidRPr="003C5A40">
              <w:t>Конструиране и технологии</w:t>
            </w:r>
          </w:p>
        </w:tc>
      </w:tr>
      <w:tr w:rsidR="003C5A40" w:rsidRPr="003C5A40" w:rsidTr="006F5CFE">
        <w:trPr>
          <w:jc w:val="center"/>
        </w:trPr>
        <w:tc>
          <w:tcPr>
            <w:tcW w:w="2001" w:type="dxa"/>
            <w:shd w:val="clear" w:color="auto" w:fill="auto"/>
          </w:tcPr>
          <w:p w:rsidR="003C5A40" w:rsidRPr="003C5A40" w:rsidRDefault="003C5A40" w:rsidP="003C5A40">
            <w:pPr>
              <w:jc w:val="center"/>
            </w:pPr>
          </w:p>
          <w:p w:rsidR="003C5A40" w:rsidRPr="003C5A40" w:rsidRDefault="003C5A40" w:rsidP="003C5A40">
            <w:pPr>
              <w:jc w:val="center"/>
            </w:pPr>
            <w:r w:rsidRPr="003C5A40">
              <w:t>Музика</w:t>
            </w:r>
          </w:p>
          <w:p w:rsidR="003C5A40" w:rsidRPr="003C5A40" w:rsidRDefault="003C5A40" w:rsidP="003C5A40">
            <w:pPr>
              <w:jc w:val="center"/>
            </w:pPr>
          </w:p>
        </w:tc>
        <w:tc>
          <w:tcPr>
            <w:tcW w:w="2046" w:type="dxa"/>
            <w:shd w:val="clear" w:color="auto" w:fill="auto"/>
          </w:tcPr>
          <w:p w:rsidR="003C5A40" w:rsidRPr="003C5A40" w:rsidRDefault="003C5A40" w:rsidP="003C5A40">
            <w:pPr>
              <w:jc w:val="center"/>
            </w:pPr>
          </w:p>
          <w:p w:rsidR="003C5A40" w:rsidRPr="003C5A40" w:rsidRDefault="003C5A40" w:rsidP="003C5A40">
            <w:pPr>
              <w:jc w:val="center"/>
            </w:pPr>
            <w:r w:rsidRPr="003C5A40">
              <w:t>Изобразително изкуство</w:t>
            </w:r>
          </w:p>
          <w:p w:rsidR="003C5A40" w:rsidRPr="003C5A40" w:rsidRDefault="003C5A40" w:rsidP="003C5A40">
            <w:pPr>
              <w:jc w:val="center"/>
              <w:rPr>
                <w:lang w:val="en-US"/>
              </w:rPr>
            </w:pPr>
          </w:p>
        </w:tc>
        <w:tc>
          <w:tcPr>
            <w:tcW w:w="2013" w:type="dxa"/>
            <w:shd w:val="clear" w:color="auto" w:fill="auto"/>
          </w:tcPr>
          <w:p w:rsidR="003C5A40" w:rsidRPr="003C5A40" w:rsidRDefault="003C5A40" w:rsidP="003C5A40">
            <w:pPr>
              <w:jc w:val="center"/>
            </w:pPr>
          </w:p>
        </w:tc>
        <w:tc>
          <w:tcPr>
            <w:tcW w:w="2096" w:type="dxa"/>
            <w:shd w:val="clear" w:color="auto" w:fill="auto"/>
          </w:tcPr>
          <w:p w:rsidR="003C5A40" w:rsidRPr="003C5A40" w:rsidRDefault="003C5A40" w:rsidP="003C5A40">
            <w:pPr>
              <w:jc w:val="center"/>
            </w:pPr>
          </w:p>
        </w:tc>
        <w:tc>
          <w:tcPr>
            <w:tcW w:w="1608" w:type="dxa"/>
            <w:shd w:val="clear" w:color="auto" w:fill="auto"/>
          </w:tcPr>
          <w:p w:rsidR="003C5A40" w:rsidRPr="003C5A40" w:rsidRDefault="003C5A40" w:rsidP="003C5A40">
            <w:pPr>
              <w:jc w:val="center"/>
            </w:pPr>
          </w:p>
          <w:p w:rsidR="003C5A40" w:rsidRPr="003C5A40" w:rsidRDefault="003C5A40" w:rsidP="003C5A40">
            <w:pPr>
              <w:jc w:val="center"/>
            </w:pPr>
          </w:p>
        </w:tc>
      </w:tr>
    </w:tbl>
    <w:p w:rsidR="003C5A40" w:rsidRPr="003C5A40" w:rsidRDefault="003C5A40" w:rsidP="003C5A40">
      <w:pPr>
        <w:ind w:left="720"/>
        <w:rPr>
          <w:sz w:val="28"/>
          <w:szCs w:val="28"/>
        </w:rPr>
      </w:pPr>
      <w:r w:rsidRPr="003C5A40">
        <w:rPr>
          <w:sz w:val="28"/>
          <w:szCs w:val="28"/>
        </w:rPr>
        <w:t xml:space="preserve">               </w:t>
      </w:r>
    </w:p>
    <w:p w:rsidR="003C5A40" w:rsidRPr="003C5A40" w:rsidRDefault="003C5A40" w:rsidP="00067E04">
      <w:pPr>
        <w:rPr>
          <w:b/>
          <w:sz w:val="36"/>
          <w:szCs w:val="36"/>
        </w:rPr>
      </w:pPr>
    </w:p>
    <w:p w:rsidR="003C5A40" w:rsidRPr="003C5A40" w:rsidRDefault="003C5A40" w:rsidP="003C5A40">
      <w:pPr>
        <w:ind w:left="720"/>
        <w:jc w:val="center"/>
        <w:rPr>
          <w:b/>
          <w:sz w:val="36"/>
          <w:szCs w:val="36"/>
        </w:rPr>
      </w:pPr>
    </w:p>
    <w:p w:rsidR="003C5A40" w:rsidRPr="003C5A40" w:rsidRDefault="0090796A" w:rsidP="0090796A">
      <w:pPr>
        <w:ind w:left="720"/>
        <w:rPr>
          <w:b/>
          <w:sz w:val="36"/>
          <w:szCs w:val="36"/>
        </w:rPr>
      </w:pPr>
      <w:r>
        <w:rPr>
          <w:b/>
          <w:sz w:val="36"/>
          <w:szCs w:val="36"/>
        </w:rPr>
        <w:t xml:space="preserve">                                </w:t>
      </w:r>
      <w:r w:rsidR="003C5A40" w:rsidRPr="003C5A40">
        <w:rPr>
          <w:b/>
          <w:sz w:val="36"/>
          <w:szCs w:val="36"/>
        </w:rPr>
        <w:t>Втора група</w:t>
      </w:r>
    </w:p>
    <w:p w:rsidR="003C5A40" w:rsidRPr="003C5A40" w:rsidRDefault="003C5A40" w:rsidP="003C5A40">
      <w:pPr>
        <w:ind w:left="720"/>
        <w:jc w:val="center"/>
        <w:rPr>
          <w:b/>
          <w:sz w:val="36"/>
          <w:szCs w:val="36"/>
          <w:lang w:val="en-US"/>
        </w:rPr>
      </w:pPr>
    </w:p>
    <w:tbl>
      <w:tblPr>
        <w:tblW w:w="10030" w:type="dxa"/>
        <w:jc w:val="center"/>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1"/>
        <w:gridCol w:w="2166"/>
        <w:gridCol w:w="2013"/>
        <w:gridCol w:w="2164"/>
        <w:gridCol w:w="1886"/>
      </w:tblGrid>
      <w:tr w:rsidR="003C5A40" w:rsidRPr="003C5A40" w:rsidTr="006F5CFE">
        <w:trPr>
          <w:trHeight w:val="335"/>
          <w:jc w:val="center"/>
        </w:trPr>
        <w:tc>
          <w:tcPr>
            <w:tcW w:w="1801" w:type="dxa"/>
            <w:shd w:val="clear" w:color="auto" w:fill="auto"/>
          </w:tcPr>
          <w:p w:rsidR="003C5A40" w:rsidRPr="003C5A40" w:rsidRDefault="003C5A40" w:rsidP="003C5A40">
            <w:pPr>
              <w:jc w:val="center"/>
              <w:rPr>
                <w:b/>
                <w:lang w:val="en-US"/>
              </w:rPr>
            </w:pPr>
            <w:r w:rsidRPr="003C5A40">
              <w:rPr>
                <w:b/>
              </w:rPr>
              <w:t>Понеделник</w:t>
            </w:r>
          </w:p>
          <w:p w:rsidR="003C5A40" w:rsidRPr="003C5A40" w:rsidRDefault="003C5A40" w:rsidP="003C5A40">
            <w:pPr>
              <w:jc w:val="center"/>
              <w:rPr>
                <w:b/>
                <w:lang w:val="en-US"/>
              </w:rPr>
            </w:pPr>
          </w:p>
        </w:tc>
        <w:tc>
          <w:tcPr>
            <w:tcW w:w="2166" w:type="dxa"/>
            <w:shd w:val="clear" w:color="auto" w:fill="auto"/>
          </w:tcPr>
          <w:p w:rsidR="003C5A40" w:rsidRPr="003C5A40" w:rsidRDefault="003C5A40" w:rsidP="003C5A40">
            <w:pPr>
              <w:jc w:val="center"/>
              <w:rPr>
                <w:b/>
              </w:rPr>
            </w:pPr>
            <w:r w:rsidRPr="003C5A40">
              <w:rPr>
                <w:b/>
              </w:rPr>
              <w:t>Вторник</w:t>
            </w:r>
          </w:p>
        </w:tc>
        <w:tc>
          <w:tcPr>
            <w:tcW w:w="2013" w:type="dxa"/>
            <w:shd w:val="clear" w:color="auto" w:fill="auto"/>
          </w:tcPr>
          <w:p w:rsidR="003C5A40" w:rsidRPr="003C5A40" w:rsidRDefault="003C5A40" w:rsidP="003C5A40">
            <w:pPr>
              <w:jc w:val="center"/>
              <w:rPr>
                <w:b/>
              </w:rPr>
            </w:pPr>
            <w:r w:rsidRPr="003C5A40">
              <w:rPr>
                <w:b/>
              </w:rPr>
              <w:t>Сряда</w:t>
            </w:r>
          </w:p>
        </w:tc>
        <w:tc>
          <w:tcPr>
            <w:tcW w:w="2164" w:type="dxa"/>
            <w:shd w:val="clear" w:color="auto" w:fill="auto"/>
          </w:tcPr>
          <w:p w:rsidR="003C5A40" w:rsidRPr="003C5A40" w:rsidRDefault="003C5A40" w:rsidP="003C5A40">
            <w:pPr>
              <w:jc w:val="center"/>
              <w:rPr>
                <w:b/>
              </w:rPr>
            </w:pPr>
            <w:r w:rsidRPr="003C5A40">
              <w:rPr>
                <w:b/>
              </w:rPr>
              <w:t>Четвъртък</w:t>
            </w:r>
          </w:p>
        </w:tc>
        <w:tc>
          <w:tcPr>
            <w:tcW w:w="1886" w:type="dxa"/>
            <w:shd w:val="clear" w:color="auto" w:fill="auto"/>
          </w:tcPr>
          <w:p w:rsidR="003C5A40" w:rsidRPr="003C5A40" w:rsidRDefault="003C5A40" w:rsidP="003C5A40">
            <w:pPr>
              <w:jc w:val="center"/>
              <w:rPr>
                <w:b/>
              </w:rPr>
            </w:pPr>
            <w:r w:rsidRPr="003C5A40">
              <w:rPr>
                <w:b/>
              </w:rPr>
              <w:t>Петък</w:t>
            </w:r>
          </w:p>
        </w:tc>
      </w:tr>
      <w:tr w:rsidR="003C5A40" w:rsidRPr="003C5A40" w:rsidTr="006F5CFE">
        <w:trPr>
          <w:trHeight w:val="343"/>
          <w:jc w:val="center"/>
        </w:trPr>
        <w:tc>
          <w:tcPr>
            <w:tcW w:w="1801" w:type="dxa"/>
            <w:shd w:val="clear" w:color="auto" w:fill="auto"/>
          </w:tcPr>
          <w:p w:rsidR="003C5A40" w:rsidRPr="003C5A40" w:rsidRDefault="003C5A40" w:rsidP="003C5A40">
            <w:pPr>
              <w:jc w:val="center"/>
            </w:pPr>
          </w:p>
          <w:p w:rsidR="003C5A40" w:rsidRPr="003C5A40" w:rsidRDefault="003C5A40" w:rsidP="003C5A40">
            <w:pPr>
              <w:jc w:val="center"/>
            </w:pPr>
            <w:r w:rsidRPr="003C5A40">
              <w:t>Околен свят</w:t>
            </w:r>
          </w:p>
        </w:tc>
        <w:tc>
          <w:tcPr>
            <w:tcW w:w="2166" w:type="dxa"/>
            <w:shd w:val="clear" w:color="auto" w:fill="auto"/>
          </w:tcPr>
          <w:p w:rsidR="003C5A40" w:rsidRPr="003C5A40" w:rsidRDefault="003C5A40" w:rsidP="003C5A40">
            <w:pPr>
              <w:jc w:val="center"/>
            </w:pPr>
          </w:p>
          <w:p w:rsidR="003C5A40" w:rsidRPr="003C5A40" w:rsidRDefault="003C5A40" w:rsidP="003C5A40">
            <w:pPr>
              <w:jc w:val="center"/>
            </w:pPr>
            <w:r w:rsidRPr="003C5A40">
              <w:t>Български език и литература</w:t>
            </w:r>
          </w:p>
          <w:p w:rsidR="003C5A40" w:rsidRPr="003C5A40" w:rsidRDefault="003C5A40" w:rsidP="003C5A40">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Околен свят</w:t>
            </w:r>
          </w:p>
        </w:tc>
        <w:tc>
          <w:tcPr>
            <w:tcW w:w="2164" w:type="dxa"/>
            <w:shd w:val="clear" w:color="auto" w:fill="auto"/>
          </w:tcPr>
          <w:p w:rsidR="003C5A40" w:rsidRPr="003C5A40" w:rsidRDefault="003C5A40" w:rsidP="003C5A40"/>
          <w:p w:rsidR="003C5A40" w:rsidRPr="003C5A40" w:rsidRDefault="003C5A40" w:rsidP="003C5A40">
            <w:pPr>
              <w:jc w:val="center"/>
            </w:pPr>
            <w:r w:rsidRPr="003C5A40">
              <w:t>Български език и литература</w:t>
            </w:r>
          </w:p>
          <w:p w:rsidR="003C5A40" w:rsidRPr="003C5A40" w:rsidRDefault="003C5A40" w:rsidP="003C5A40">
            <w:pPr>
              <w:jc w:val="center"/>
            </w:pPr>
          </w:p>
        </w:tc>
        <w:tc>
          <w:tcPr>
            <w:tcW w:w="1886" w:type="dxa"/>
            <w:shd w:val="clear" w:color="auto" w:fill="auto"/>
          </w:tcPr>
          <w:p w:rsidR="003C5A40" w:rsidRPr="003C5A40" w:rsidRDefault="003C5A40" w:rsidP="003C5A40">
            <w:pPr>
              <w:jc w:val="center"/>
            </w:pPr>
          </w:p>
          <w:p w:rsidR="003C5A40" w:rsidRPr="003C5A40" w:rsidRDefault="003C5A40" w:rsidP="003C5A40">
            <w:pPr>
              <w:jc w:val="center"/>
            </w:pPr>
            <w:r w:rsidRPr="003C5A40">
              <w:t>Конструиране и технологии</w:t>
            </w:r>
          </w:p>
        </w:tc>
      </w:tr>
      <w:tr w:rsidR="003C5A40" w:rsidRPr="003C5A40" w:rsidTr="006F5CFE">
        <w:trPr>
          <w:jc w:val="center"/>
        </w:trPr>
        <w:tc>
          <w:tcPr>
            <w:tcW w:w="1801" w:type="dxa"/>
            <w:shd w:val="clear" w:color="auto" w:fill="auto"/>
          </w:tcPr>
          <w:p w:rsidR="00B7753A" w:rsidRDefault="00B7753A" w:rsidP="00B7753A">
            <w:pPr>
              <w:jc w:val="center"/>
            </w:pPr>
          </w:p>
          <w:p w:rsidR="00B7753A" w:rsidRPr="00B7753A" w:rsidRDefault="00B7753A" w:rsidP="00B7753A">
            <w:pPr>
              <w:jc w:val="center"/>
            </w:pPr>
            <w:r w:rsidRPr="00B7753A">
              <w:t>Физическа култура</w:t>
            </w:r>
          </w:p>
          <w:p w:rsidR="003C5A40" w:rsidRPr="003C5A40" w:rsidRDefault="003C5A40" w:rsidP="003C5A40">
            <w:pPr>
              <w:jc w:val="center"/>
            </w:pPr>
          </w:p>
          <w:p w:rsidR="003C5A40" w:rsidRPr="003C5A40" w:rsidRDefault="003C5A40" w:rsidP="003C5A40">
            <w:pPr>
              <w:jc w:val="center"/>
            </w:pPr>
          </w:p>
        </w:tc>
        <w:tc>
          <w:tcPr>
            <w:tcW w:w="2166" w:type="dxa"/>
            <w:shd w:val="clear" w:color="auto" w:fill="auto"/>
          </w:tcPr>
          <w:p w:rsidR="003C5A40" w:rsidRPr="003C5A40" w:rsidRDefault="003C5A40" w:rsidP="003C5A40">
            <w:pPr>
              <w:jc w:val="center"/>
            </w:pPr>
          </w:p>
          <w:p w:rsidR="00B7753A" w:rsidRPr="00B7753A" w:rsidRDefault="00B7753A" w:rsidP="00B7753A">
            <w:pPr>
              <w:jc w:val="center"/>
            </w:pPr>
            <w:r w:rsidRPr="00B7753A">
              <w:t>Музика</w:t>
            </w:r>
          </w:p>
          <w:p w:rsidR="003C5A40" w:rsidRPr="003C5A40" w:rsidRDefault="003C5A40" w:rsidP="00B7753A">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Математика</w:t>
            </w:r>
          </w:p>
          <w:p w:rsidR="003C5A40" w:rsidRPr="003C5A40" w:rsidRDefault="003C5A40" w:rsidP="003C5A40">
            <w:pPr>
              <w:jc w:val="center"/>
            </w:pPr>
          </w:p>
        </w:tc>
        <w:tc>
          <w:tcPr>
            <w:tcW w:w="2164" w:type="dxa"/>
            <w:shd w:val="clear" w:color="auto" w:fill="auto"/>
          </w:tcPr>
          <w:p w:rsidR="003C5A40" w:rsidRPr="003C5A40" w:rsidRDefault="003C5A40" w:rsidP="003C5A40">
            <w:pPr>
              <w:jc w:val="center"/>
            </w:pPr>
          </w:p>
          <w:p w:rsidR="003C5A40" w:rsidRPr="003C5A40" w:rsidRDefault="003C5A40" w:rsidP="003C5A40">
            <w:pPr>
              <w:jc w:val="center"/>
            </w:pPr>
            <w:r w:rsidRPr="003C5A40">
              <w:t>Изобразително изкуство</w:t>
            </w:r>
          </w:p>
          <w:p w:rsidR="003C5A40" w:rsidRPr="003C5A40" w:rsidRDefault="003C5A40" w:rsidP="003C5A40">
            <w:pPr>
              <w:jc w:val="center"/>
              <w:rPr>
                <w:lang w:val="en-US"/>
              </w:rPr>
            </w:pPr>
          </w:p>
        </w:tc>
        <w:tc>
          <w:tcPr>
            <w:tcW w:w="1886" w:type="dxa"/>
            <w:shd w:val="clear" w:color="auto" w:fill="auto"/>
          </w:tcPr>
          <w:p w:rsidR="003C5A40" w:rsidRPr="003C5A40" w:rsidRDefault="003C5A40" w:rsidP="003C5A40">
            <w:pPr>
              <w:jc w:val="center"/>
            </w:pPr>
          </w:p>
          <w:p w:rsidR="003C5A40" w:rsidRPr="003C5A40" w:rsidRDefault="003C5A40" w:rsidP="003C5A40">
            <w:pPr>
              <w:jc w:val="center"/>
            </w:pPr>
            <w:r w:rsidRPr="003C5A40">
              <w:t>Физическа култура</w:t>
            </w:r>
          </w:p>
        </w:tc>
      </w:tr>
      <w:tr w:rsidR="003C5A40" w:rsidRPr="003C5A40" w:rsidTr="006F5CFE">
        <w:trPr>
          <w:jc w:val="center"/>
        </w:trPr>
        <w:tc>
          <w:tcPr>
            <w:tcW w:w="1801" w:type="dxa"/>
            <w:shd w:val="clear" w:color="auto" w:fill="auto"/>
          </w:tcPr>
          <w:p w:rsidR="003C5A40" w:rsidRPr="003C5A40" w:rsidRDefault="003C5A40" w:rsidP="003C5A40">
            <w:pPr>
              <w:jc w:val="center"/>
            </w:pPr>
          </w:p>
          <w:p w:rsidR="003C5A40" w:rsidRPr="003C5A40" w:rsidRDefault="003C5A40" w:rsidP="003C5A40">
            <w:pPr>
              <w:jc w:val="center"/>
            </w:pPr>
            <w:r w:rsidRPr="003C5A40">
              <w:t>Музика</w:t>
            </w:r>
          </w:p>
          <w:p w:rsidR="003C5A40" w:rsidRPr="003C5A40" w:rsidRDefault="003C5A40" w:rsidP="003C5A40">
            <w:pPr>
              <w:jc w:val="center"/>
            </w:pPr>
          </w:p>
        </w:tc>
        <w:tc>
          <w:tcPr>
            <w:tcW w:w="2166" w:type="dxa"/>
            <w:shd w:val="clear" w:color="auto" w:fill="auto"/>
          </w:tcPr>
          <w:p w:rsidR="003C5A40" w:rsidRPr="003C5A40" w:rsidRDefault="003C5A40" w:rsidP="003C5A40">
            <w:pPr>
              <w:jc w:val="center"/>
            </w:pPr>
          </w:p>
          <w:p w:rsidR="003C5A40" w:rsidRPr="003C5A40" w:rsidRDefault="003C5A40" w:rsidP="003C5A40">
            <w:pPr>
              <w:jc w:val="center"/>
            </w:pPr>
            <w:r w:rsidRPr="003C5A40">
              <w:t>Изобразително изкуство</w:t>
            </w:r>
          </w:p>
          <w:p w:rsidR="003C5A40" w:rsidRPr="003C5A40" w:rsidRDefault="003C5A40" w:rsidP="003C5A40">
            <w:pPr>
              <w:jc w:val="center"/>
            </w:pPr>
          </w:p>
          <w:p w:rsidR="003C5A40" w:rsidRPr="003C5A40" w:rsidRDefault="003C5A40" w:rsidP="003C5A40">
            <w:pPr>
              <w:jc w:val="center"/>
            </w:pPr>
          </w:p>
        </w:tc>
        <w:tc>
          <w:tcPr>
            <w:tcW w:w="2013" w:type="dxa"/>
            <w:shd w:val="clear" w:color="auto" w:fill="auto"/>
          </w:tcPr>
          <w:p w:rsidR="003C5A40" w:rsidRPr="003C5A40" w:rsidRDefault="003C5A40" w:rsidP="003C5A40">
            <w:pPr>
              <w:jc w:val="center"/>
            </w:pPr>
          </w:p>
          <w:p w:rsidR="003C5A40" w:rsidRPr="003C5A40" w:rsidRDefault="003C5A40" w:rsidP="003C5A40">
            <w:pPr>
              <w:jc w:val="center"/>
            </w:pPr>
            <w:r w:rsidRPr="003C5A40">
              <w:t>Физическа култура</w:t>
            </w:r>
          </w:p>
        </w:tc>
        <w:tc>
          <w:tcPr>
            <w:tcW w:w="2164" w:type="dxa"/>
            <w:shd w:val="clear" w:color="auto" w:fill="auto"/>
          </w:tcPr>
          <w:p w:rsidR="003C5A40" w:rsidRPr="003C5A40" w:rsidRDefault="003C5A40" w:rsidP="003C5A40">
            <w:pPr>
              <w:jc w:val="center"/>
            </w:pPr>
          </w:p>
          <w:p w:rsidR="003C5A40" w:rsidRPr="003C5A40" w:rsidRDefault="003C5A40" w:rsidP="00B7753A">
            <w:pPr>
              <w:jc w:val="center"/>
            </w:pPr>
          </w:p>
        </w:tc>
        <w:tc>
          <w:tcPr>
            <w:tcW w:w="1886" w:type="dxa"/>
            <w:shd w:val="clear" w:color="auto" w:fill="auto"/>
          </w:tcPr>
          <w:p w:rsidR="003C5A40" w:rsidRPr="003C5A40" w:rsidRDefault="003C5A40" w:rsidP="003C5A40">
            <w:pPr>
              <w:jc w:val="center"/>
            </w:pPr>
          </w:p>
          <w:p w:rsidR="003C5A40" w:rsidRPr="003C5A40" w:rsidRDefault="003C5A40" w:rsidP="003C5A40">
            <w:pPr>
              <w:jc w:val="center"/>
            </w:pPr>
          </w:p>
        </w:tc>
      </w:tr>
    </w:tbl>
    <w:p w:rsidR="001924AF" w:rsidRPr="00EB463A" w:rsidRDefault="001924AF" w:rsidP="003C5A40">
      <w:pPr>
        <w:autoSpaceDE w:val="0"/>
        <w:autoSpaceDN w:val="0"/>
        <w:adjustRightInd w:val="0"/>
        <w:spacing w:line="288" w:lineRule="auto"/>
        <w:jc w:val="both"/>
        <w:textAlignment w:val="center"/>
        <w:rPr>
          <w:color w:val="000000"/>
        </w:rPr>
      </w:pPr>
      <w:bookmarkStart w:id="0" w:name="_GoBack"/>
      <w:bookmarkEnd w:id="0"/>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rPr>
        <w:t>ІІІ. Тематично разпределение за всяка възрастова група</w:t>
      </w:r>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rPr>
        <w:t xml:space="preserve">IV. Механизъм на взаимодействие между участниците </w:t>
      </w:r>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rPr>
        <w:t>в предучилищното образование</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r w:rsidRPr="003C5A40">
        <w:rPr>
          <w:color w:val="000000"/>
        </w:rPr>
        <w:t>Предучилищното детство е много ценен и значим период в живота на човека. Безспорни авторитети за детето в тази възраст са възрастните (родители и екипа в детската градина), които оказват съдействие и подкрепа на детето в този процес. В резултат на сътрудничество между учителя и родителя, детето получава най-необходимата и ценна подкрепа за неговото пълноценно цялостно развитие.</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 xml:space="preserve">В съвременния живот темата за приобщаване се превърна в универсална и общочовешка, решаването на която е мяра за хуманизъм и етика на дадено общество. Приобщаването на едно дете и неговите родители в живота на детската общност включва освен децата със СОП и децата, които се отличават по етнос, култура, непълни семейства, деца отгледани от един родител или от други членове на семейството, или </w:t>
      </w:r>
      <w:proofErr w:type="spellStart"/>
      <w:r w:rsidRPr="003C5A40">
        <w:rPr>
          <w:color w:val="000000"/>
        </w:rPr>
        <w:t>настойници</w:t>
      </w:r>
      <w:proofErr w:type="spellEnd"/>
      <w:r w:rsidRPr="003C5A40">
        <w:rPr>
          <w:color w:val="000000"/>
        </w:rPr>
        <w:t xml:space="preserve"> и т.н. Всички тези деца, израснали в различна среда и култура – имат специфични и специални потребности. От друга страна темата за приобщаване трябва да бъде разгледана през различните призми – морална, духовна, етична и образователна.</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 xml:space="preserve">Необходима е подкрепа на родителите, за да знаят как да говорят с детето си за различията. В процеса на приобщаване и преодоляване на затрудненията на детето е необходимо по-ранно навременно и пълноценно сътрудничество между родителите и съответните специалисти.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Чрез различните форми на сътрудничеството и взаимодействието между учителите, директорите и другите педагогически специалисти и родителите в детската градина се създават условия за постигане на целите а детската градина – за възпитание, социализация, отглеждане, обучение, на децата, както и за формиране на положително отношение към детската градина/училището.</w:t>
      </w:r>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rPr>
        <w:t>1. Форми на сътрудничество и взаимодействие между детската градина и семейството.</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r w:rsidRPr="003C5A40">
        <w:rPr>
          <w:color w:val="000000"/>
        </w:rPr>
        <w:t xml:space="preserve">Взаимодействието, основано на взаимно доверие и сътрудничество, между родителите на всяко дете и екипа на детската градина, има голямо значение за адаптирането на детето към </w:t>
      </w:r>
      <w:proofErr w:type="spellStart"/>
      <w:r w:rsidRPr="003C5A40">
        <w:rPr>
          <w:color w:val="000000"/>
        </w:rPr>
        <w:t>правилат</w:t>
      </w:r>
      <w:proofErr w:type="spellEnd"/>
      <w:r w:rsidRPr="003C5A40">
        <w:rPr>
          <w:color w:val="000000"/>
          <w:lang w:val="en-US"/>
        </w:rPr>
        <w:t>а</w:t>
      </w:r>
      <w:r w:rsidRPr="003C5A40">
        <w:rPr>
          <w:color w:val="000000"/>
        </w:rPr>
        <w:t xml:space="preserve"> на образователната среда, както и за развиване на самоувереност и чувство за принадлежност.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Сътрудничеството с родителите се постига на две нива:</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на ниво групата – във форма на родителски актив, комитет и т.н.</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на ниво детската градина – във форма на Настоятелство.</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Формите на сътрудничество между детската градина и семейството са обединени в две групи: индивидуални и групови форми на работа.</w:t>
      </w:r>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rPr>
        <w:t>1.</w:t>
      </w:r>
      <w:proofErr w:type="spellStart"/>
      <w:r w:rsidRPr="003C5A40">
        <w:rPr>
          <w:b/>
          <w:color w:val="000000"/>
          <w:sz w:val="28"/>
          <w:szCs w:val="28"/>
        </w:rPr>
        <w:t>1</w:t>
      </w:r>
      <w:proofErr w:type="spellEnd"/>
      <w:r w:rsidRPr="003C5A40">
        <w:rPr>
          <w:b/>
          <w:color w:val="000000"/>
          <w:sz w:val="28"/>
          <w:szCs w:val="28"/>
        </w:rPr>
        <w:t xml:space="preserve">. Индивидуални форми на сътрудничество </w:t>
      </w:r>
    </w:p>
    <w:p w:rsidR="003C5A40" w:rsidRPr="003C5A40" w:rsidRDefault="003C5A40" w:rsidP="003C5A40">
      <w:pPr>
        <w:numPr>
          <w:ilvl w:val="0"/>
          <w:numId w:val="3"/>
        </w:numPr>
        <w:autoSpaceDE w:val="0"/>
        <w:autoSpaceDN w:val="0"/>
        <w:adjustRightInd w:val="0"/>
        <w:spacing w:line="288" w:lineRule="auto"/>
        <w:jc w:val="both"/>
        <w:textAlignment w:val="center"/>
        <w:rPr>
          <w:color w:val="000000"/>
          <w:u w:val="single"/>
        </w:rPr>
      </w:pPr>
      <w:r w:rsidRPr="003C5A40">
        <w:rPr>
          <w:color w:val="000000"/>
          <w:u w:val="single"/>
        </w:rPr>
        <w:t xml:space="preserve">Индивидуален разговор (среща) между детския учител и родителя. </w:t>
      </w:r>
      <w:r w:rsidRPr="003C5A40">
        <w:rPr>
          <w:color w:val="000000"/>
        </w:rPr>
        <w:tab/>
        <w:t xml:space="preserve">Провеждат се по договаряне между учителя и родителя. Детският учител би трябвало да предложи време в което няма деца в групата (сутрешните часове; или късния след обяд) или в групата е осигурено присъствие на друго лице от детската градина. По този начин детският учител не нарушава правата на децата и своите задължения по длъжностната характеристика, Правилника за вътрешния ред, а осигурява </w:t>
      </w:r>
      <w:proofErr w:type="spellStart"/>
      <w:r w:rsidRPr="003C5A40">
        <w:rPr>
          <w:color w:val="000000"/>
        </w:rPr>
        <w:t>защитеност</w:t>
      </w:r>
      <w:proofErr w:type="spellEnd"/>
      <w:r w:rsidRPr="003C5A40">
        <w:rPr>
          <w:color w:val="000000"/>
        </w:rPr>
        <w:t xml:space="preserve"> на децата в групата.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Във връзка с тяхната цел, разговорите могат да бъдат:</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u w:val="single"/>
        </w:rPr>
        <w:t xml:space="preserve">Първоначален и </w:t>
      </w:r>
      <w:proofErr w:type="spellStart"/>
      <w:r w:rsidRPr="003C5A40">
        <w:rPr>
          <w:color w:val="000000"/>
          <w:u w:val="single"/>
        </w:rPr>
        <w:t>опознавателен</w:t>
      </w:r>
      <w:proofErr w:type="spellEnd"/>
      <w:r w:rsidRPr="003C5A40">
        <w:rPr>
          <w:color w:val="000000"/>
          <w:u w:val="single"/>
        </w:rPr>
        <w:t xml:space="preserve"> разговор</w:t>
      </w:r>
      <w:r w:rsidRPr="003C5A40">
        <w:rPr>
          <w:color w:val="000000"/>
        </w:rPr>
        <w:t xml:space="preserve"> – с цел запознаване на детския учител с родителя и детето. Срещата може да се проведете преди началото на учебната година или в нейното начало (м. септември). На тази първа среща родителите могат запознават учителя с особеностите на тяхното дете, за своите очаквания – какво ще се случи с детето им в детската група. От друга страна учителят ги запознава с правилата в групата, в детските градина и с техните родителски задължения.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u w:val="single"/>
        </w:rPr>
        <w:t>Информативни разговори</w:t>
      </w:r>
      <w:r w:rsidRPr="003C5A40">
        <w:rPr>
          <w:color w:val="000000"/>
        </w:rPr>
        <w:t xml:space="preserve"> – с цел запознаване на родителя с резултатите от предучилищното образование. Провеждат се в началото и края на учебната година.</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u w:val="single"/>
        </w:rPr>
        <w:t>Рутинни разговори</w:t>
      </w:r>
      <w:r w:rsidRPr="003C5A40">
        <w:rPr>
          <w:color w:val="000000"/>
        </w:rPr>
        <w:t xml:space="preserve"> с цел информиране на родителя за промените в детското развитие и поведение, както и за придобитите или в процес на придобиване на умения по отделните образователни направления. Провеждат се в различни времеви интервали: ежедневни, седмични или месечни.</w:t>
      </w:r>
    </w:p>
    <w:p w:rsidR="003C5A40" w:rsidRPr="003C5A40" w:rsidRDefault="003C5A40" w:rsidP="003C5A40">
      <w:pPr>
        <w:numPr>
          <w:ilvl w:val="0"/>
          <w:numId w:val="3"/>
        </w:numPr>
        <w:autoSpaceDE w:val="0"/>
        <w:autoSpaceDN w:val="0"/>
        <w:adjustRightInd w:val="0"/>
        <w:spacing w:line="288" w:lineRule="auto"/>
        <w:jc w:val="both"/>
        <w:textAlignment w:val="center"/>
        <w:rPr>
          <w:b/>
          <w:color w:val="000000"/>
          <w:sz w:val="28"/>
          <w:szCs w:val="28"/>
        </w:rPr>
      </w:pPr>
      <w:r w:rsidRPr="003C5A40">
        <w:rPr>
          <w:b/>
          <w:color w:val="000000"/>
          <w:sz w:val="28"/>
          <w:szCs w:val="28"/>
        </w:rPr>
        <w:t>Индивидуална консултация</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r w:rsidRPr="003C5A40">
        <w:rPr>
          <w:color w:val="000000"/>
        </w:rPr>
        <w:t>Провежда се по инициатива на учителя или по инициатива на родителя.</w:t>
      </w:r>
    </w:p>
    <w:p w:rsidR="003C5A40" w:rsidRPr="003C5A40" w:rsidRDefault="003C5A40" w:rsidP="003C5A40">
      <w:pPr>
        <w:autoSpaceDE w:val="0"/>
        <w:autoSpaceDN w:val="0"/>
        <w:adjustRightInd w:val="0"/>
        <w:spacing w:line="288" w:lineRule="auto"/>
        <w:jc w:val="both"/>
        <w:textAlignment w:val="center"/>
        <w:rPr>
          <w:color w:val="000000"/>
          <w:u w:val="single"/>
        </w:rPr>
      </w:pPr>
      <w:r w:rsidRPr="003C5A40">
        <w:rPr>
          <w:color w:val="000000"/>
        </w:rPr>
        <w:tab/>
      </w:r>
      <w:r w:rsidRPr="003C5A40">
        <w:rPr>
          <w:color w:val="000000"/>
          <w:u w:val="single"/>
        </w:rPr>
        <w:t xml:space="preserve">По инициатива на учителя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неговото дете.</w:t>
      </w:r>
    </w:p>
    <w:p w:rsidR="003C5A40" w:rsidRPr="003C5A40" w:rsidRDefault="003C5A40" w:rsidP="003C5A40">
      <w:pPr>
        <w:autoSpaceDE w:val="0"/>
        <w:autoSpaceDN w:val="0"/>
        <w:adjustRightInd w:val="0"/>
        <w:spacing w:line="288" w:lineRule="auto"/>
        <w:jc w:val="both"/>
        <w:textAlignment w:val="center"/>
        <w:rPr>
          <w:color w:val="000000"/>
          <w:u w:val="single"/>
        </w:rPr>
      </w:pPr>
      <w:r w:rsidRPr="003C5A40">
        <w:rPr>
          <w:color w:val="000000"/>
        </w:rPr>
        <w:tab/>
      </w:r>
      <w:r w:rsidRPr="003C5A40">
        <w:rPr>
          <w:color w:val="000000"/>
          <w:u w:val="single"/>
        </w:rPr>
        <w:t xml:space="preserve">По инициатива на родителя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 xml:space="preserve">Когато родителят среща затруднения при отглеждането, възпитанието или при оказване на помощ в процеса на обучение. В тези случаи е необходимо детският учител да насочи родителя към специалист или самият той да насочи родителят към работещи стратегии. </w:t>
      </w:r>
    </w:p>
    <w:p w:rsidR="003C5A40" w:rsidRPr="003C5A40" w:rsidRDefault="003C5A40" w:rsidP="003C5A40">
      <w:pPr>
        <w:numPr>
          <w:ilvl w:val="0"/>
          <w:numId w:val="3"/>
        </w:numPr>
        <w:autoSpaceDE w:val="0"/>
        <w:autoSpaceDN w:val="0"/>
        <w:adjustRightInd w:val="0"/>
        <w:spacing w:line="288" w:lineRule="auto"/>
        <w:jc w:val="both"/>
        <w:textAlignment w:val="center"/>
        <w:rPr>
          <w:b/>
          <w:color w:val="000000"/>
          <w:sz w:val="28"/>
          <w:szCs w:val="28"/>
        </w:rPr>
      </w:pPr>
      <w:r w:rsidRPr="003C5A40">
        <w:rPr>
          <w:b/>
          <w:color w:val="000000"/>
          <w:sz w:val="28"/>
          <w:szCs w:val="28"/>
        </w:rPr>
        <w:t xml:space="preserve">Други индивидуални форми: </w:t>
      </w:r>
      <w:r w:rsidR="00436012">
        <w:rPr>
          <w:b/>
          <w:color w:val="000000"/>
          <w:sz w:val="28"/>
          <w:szCs w:val="28"/>
        </w:rPr>
        <w:t>Видове съобщения</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r w:rsidRPr="003C5A40">
        <w:rPr>
          <w:color w:val="000000"/>
          <w:u w:val="single"/>
        </w:rPr>
        <w:t>Устните съобщения</w:t>
      </w:r>
      <w:r w:rsidRPr="003C5A40">
        <w:rPr>
          <w:color w:val="000000"/>
        </w:rPr>
        <w:t xml:space="preserve"> могат да бъдат – телефонно обаждане, </w:t>
      </w:r>
      <w:proofErr w:type="spellStart"/>
      <w:r w:rsidRPr="003C5A40">
        <w:rPr>
          <w:color w:val="000000"/>
        </w:rPr>
        <w:t>скайп</w:t>
      </w:r>
      <w:proofErr w:type="spellEnd"/>
      <w:r w:rsidRPr="003C5A40">
        <w:rPr>
          <w:color w:val="000000"/>
        </w:rPr>
        <w:t xml:space="preserve"> разговор;</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r>
      <w:r w:rsidRPr="003C5A40">
        <w:rPr>
          <w:color w:val="000000"/>
          <w:u w:val="single"/>
        </w:rPr>
        <w:t>Писмените съобщения</w:t>
      </w:r>
      <w:r w:rsidRPr="003C5A40">
        <w:rPr>
          <w:color w:val="000000"/>
        </w:rPr>
        <w:t xml:space="preserve"> днес, са </w:t>
      </w:r>
      <w:proofErr w:type="spellStart"/>
      <w:r w:rsidRPr="003C5A40">
        <w:rPr>
          <w:color w:val="000000"/>
        </w:rPr>
        <w:t>е-майл</w:t>
      </w:r>
      <w:proofErr w:type="spellEnd"/>
      <w:r w:rsidRPr="003C5A40">
        <w:rPr>
          <w:color w:val="000000"/>
        </w:rPr>
        <w:t xml:space="preserve">, </w:t>
      </w:r>
      <w:proofErr w:type="spellStart"/>
      <w:r w:rsidRPr="003C5A40">
        <w:rPr>
          <w:color w:val="000000"/>
        </w:rPr>
        <w:t>sms</w:t>
      </w:r>
      <w:proofErr w:type="spellEnd"/>
      <w:r w:rsidRPr="003C5A40">
        <w:rPr>
          <w:color w:val="000000"/>
        </w:rPr>
        <w:t xml:space="preserve"> по мобилен телефон, лично съобщение във </w:t>
      </w:r>
      <w:proofErr w:type="spellStart"/>
      <w:r w:rsidRPr="003C5A40">
        <w:rPr>
          <w:color w:val="000000"/>
        </w:rPr>
        <w:t>фейсбук</w:t>
      </w:r>
      <w:proofErr w:type="spellEnd"/>
      <w:r w:rsidRPr="003C5A40">
        <w:rPr>
          <w:color w:val="000000"/>
        </w:rPr>
        <w:t xml:space="preserve"> на групата</w:t>
      </w:r>
      <w:r w:rsidR="00041082">
        <w:rPr>
          <w:color w:val="000000"/>
          <w:lang w:val="en-US"/>
        </w:rPr>
        <w:t xml:space="preserve"> </w:t>
      </w:r>
      <w:proofErr w:type="spellStart"/>
      <w:r w:rsidR="00041082">
        <w:rPr>
          <w:color w:val="000000"/>
        </w:rPr>
        <w:t>вайбър</w:t>
      </w:r>
      <w:proofErr w:type="spellEnd"/>
      <w:r w:rsidR="00041082">
        <w:rPr>
          <w:color w:val="000000"/>
        </w:rPr>
        <w:t xml:space="preserve"> група</w:t>
      </w:r>
      <w:r w:rsidRPr="003C5A40">
        <w:rPr>
          <w:color w:val="000000"/>
        </w:rPr>
        <w:t xml:space="preserve">. Те се използват в зависимост от ежедневните събития и извънредни ситуации, при провеждане на празници и развлечения, екскурзии, лагери и др., събития в детската гадина или извън нея, могат да възникнат ситуации в които учителят да използва бързи форми на съобщения. За планираните мероприятия, за които е необходима повече подробна и детайлизирана информация за родителя – е желателно използването на писмени съобщения. </w:t>
      </w:r>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rPr>
        <w:t>1. 2. Групови форми на сътрудничество с родителите</w:t>
      </w:r>
    </w:p>
    <w:p w:rsidR="003C5A40" w:rsidRPr="003C5A40" w:rsidRDefault="003C5A40" w:rsidP="003C5A40">
      <w:pPr>
        <w:numPr>
          <w:ilvl w:val="0"/>
          <w:numId w:val="3"/>
        </w:numPr>
        <w:autoSpaceDE w:val="0"/>
        <w:autoSpaceDN w:val="0"/>
        <w:adjustRightInd w:val="0"/>
        <w:spacing w:line="288" w:lineRule="auto"/>
        <w:jc w:val="both"/>
        <w:textAlignment w:val="center"/>
        <w:rPr>
          <w:color w:val="000000"/>
        </w:rPr>
      </w:pPr>
      <w:r w:rsidRPr="003C5A40">
        <w:rPr>
          <w:color w:val="000000"/>
          <w:u w:val="single"/>
        </w:rPr>
        <w:t>Родителската среща</w:t>
      </w:r>
      <w:r w:rsidRPr="003C5A40">
        <w:rPr>
          <w:color w:val="000000"/>
        </w:rPr>
        <w:t xml:space="preserve"> – традиционната и най-популярна групова форма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Създаването на сплотена група от родители, които да се включат в живота на групата, допринася за реализирането на целите и задачите на детската градина. Позитивното въвличане на родителите като наблюдатели, участници и партньори, подпомага реализирането на програмната система на детската градина. Сътрудничеството с всички родители се постига през няколко канала:</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 xml:space="preserve">В началото на учебната година, във всяка група на детската градина се организира родителска среща, на която представя обосновката и работния план за учебната година. Координират се очакванията на родителите и на екипа на групата/класа. Избира се комитет на родителите. Определят се неговите функции, работните отношения и начин на комуникация с екипа на групата/класа.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 xml:space="preserve">Родителските срещи през учебната година могат да се планират, според потребностите и желанията на родителите. В съдържателен аспект, трябва да бъдат тематични, съобразени с актуални за възрастта – „горещи” и доминиращи теми, във връзка възрастовите особености на детското развитие и съответни поведенчески реакции на детето и да децата в групата. Например, подобни ключови теми на детското развитие са: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 xml:space="preserve">адаптация на детето в детската група;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правила в детската група (първа възрастова група);</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специфични особености във физическото, познавателното, езиковото, духовно-нравственото, социалното, емоционалното и творческо развитие на детето – за втора и трета възрастови групи;</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детските приятелства; готовността на детето за живота в училище; готовност за учене – за подготвителна група.</w:t>
      </w:r>
    </w:p>
    <w:p w:rsidR="003C5A40" w:rsidRPr="003C5A40" w:rsidRDefault="003C5A40" w:rsidP="003C5A40">
      <w:pPr>
        <w:numPr>
          <w:ilvl w:val="0"/>
          <w:numId w:val="3"/>
        </w:numPr>
        <w:autoSpaceDE w:val="0"/>
        <w:autoSpaceDN w:val="0"/>
        <w:adjustRightInd w:val="0"/>
        <w:spacing w:line="288" w:lineRule="auto"/>
        <w:jc w:val="both"/>
        <w:textAlignment w:val="center"/>
        <w:rPr>
          <w:color w:val="000000"/>
        </w:rPr>
      </w:pPr>
      <w:r w:rsidRPr="003C5A40">
        <w:rPr>
          <w:color w:val="000000"/>
          <w:u w:val="single"/>
        </w:rPr>
        <w:t>Групи за подкрепа на родители</w:t>
      </w:r>
      <w:r w:rsidRPr="003C5A40">
        <w:rPr>
          <w:color w:val="000000"/>
        </w:rPr>
        <w:t xml:space="preserve"> – съвременна форма за групова подкрепа</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 xml:space="preserve">В групата родителят получава формална подкрепа от останалите родители, по въпроси които не може самостоятелно да реши и търси допълнителна емоционална подкрепа и информация. Чрез групата родителят има възможност да преживява чувството на увереност, </w:t>
      </w:r>
      <w:proofErr w:type="spellStart"/>
      <w:r w:rsidRPr="003C5A40">
        <w:rPr>
          <w:color w:val="000000"/>
        </w:rPr>
        <w:t>защитеност</w:t>
      </w:r>
      <w:proofErr w:type="spellEnd"/>
      <w:r w:rsidRPr="003C5A40">
        <w:rPr>
          <w:color w:val="000000"/>
        </w:rPr>
        <w:t xml:space="preserve"> и </w:t>
      </w:r>
      <w:proofErr w:type="spellStart"/>
      <w:r w:rsidRPr="003C5A40">
        <w:rPr>
          <w:color w:val="000000"/>
        </w:rPr>
        <w:t>равнопоставеност</w:t>
      </w:r>
      <w:proofErr w:type="spellEnd"/>
      <w:r w:rsidRPr="003C5A40">
        <w:rPr>
          <w:color w:val="000000"/>
        </w:rPr>
        <w:t>.</w:t>
      </w:r>
    </w:p>
    <w:p w:rsidR="003C5A40" w:rsidRPr="003C5A40" w:rsidRDefault="003C5A40" w:rsidP="003C5A40">
      <w:pPr>
        <w:autoSpaceDE w:val="0"/>
        <w:autoSpaceDN w:val="0"/>
        <w:adjustRightInd w:val="0"/>
        <w:spacing w:line="288" w:lineRule="auto"/>
        <w:jc w:val="both"/>
        <w:textAlignment w:val="center"/>
        <w:rPr>
          <w:color w:val="000000"/>
          <w:sz w:val="28"/>
          <w:szCs w:val="28"/>
        </w:rPr>
      </w:pPr>
      <w:r w:rsidRPr="003C5A40">
        <w:rPr>
          <w:b/>
          <w:color w:val="000000"/>
          <w:sz w:val="28"/>
          <w:szCs w:val="28"/>
        </w:rPr>
        <w:t>Видове групи</w:t>
      </w:r>
      <w:r w:rsidRPr="003C5A40">
        <w:rPr>
          <w:color w:val="000000"/>
          <w:sz w:val="28"/>
          <w:szCs w:val="28"/>
        </w:rPr>
        <w:t xml:space="preserve"> за подкрепа на родителите:</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w:t>
      </w:r>
      <w:r w:rsidRPr="003C5A40">
        <w:rPr>
          <w:color w:val="000000"/>
          <w:sz w:val="28"/>
          <w:szCs w:val="28"/>
        </w:rPr>
        <w:tab/>
      </w:r>
      <w:r w:rsidRPr="003C5A40">
        <w:rPr>
          <w:color w:val="000000"/>
        </w:rPr>
        <w:t>група на родителите, които имат еднакви проблеми относно детското развитие;</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група на родителите, които имат еднакви вярвания и модели на възпитание;</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група родители на надарени деца и др.</w:t>
      </w:r>
    </w:p>
    <w:p w:rsidR="003C5A40" w:rsidRPr="003C5A40" w:rsidRDefault="003C5A40" w:rsidP="003C5A40">
      <w:pPr>
        <w:numPr>
          <w:ilvl w:val="0"/>
          <w:numId w:val="3"/>
        </w:numPr>
        <w:autoSpaceDE w:val="0"/>
        <w:autoSpaceDN w:val="0"/>
        <w:adjustRightInd w:val="0"/>
        <w:spacing w:line="288" w:lineRule="auto"/>
        <w:jc w:val="both"/>
        <w:textAlignment w:val="center"/>
        <w:rPr>
          <w:color w:val="000000"/>
          <w:u w:val="single"/>
        </w:rPr>
      </w:pPr>
      <w:r w:rsidRPr="003C5A40">
        <w:rPr>
          <w:color w:val="000000"/>
          <w:u w:val="single"/>
        </w:rPr>
        <w:t>Тренинг с родители</w:t>
      </w:r>
    </w:p>
    <w:p w:rsidR="00307A07" w:rsidRDefault="003C5A40" w:rsidP="003C5A40">
      <w:pPr>
        <w:autoSpaceDE w:val="0"/>
        <w:autoSpaceDN w:val="0"/>
        <w:adjustRightInd w:val="0"/>
        <w:spacing w:line="288" w:lineRule="auto"/>
        <w:jc w:val="both"/>
        <w:textAlignment w:val="center"/>
        <w:rPr>
          <w:color w:val="000000"/>
        </w:rPr>
      </w:pPr>
      <w:r w:rsidRPr="003C5A40">
        <w:rPr>
          <w:color w:val="000000"/>
        </w:rPr>
        <w:tab/>
        <w:t>Тренингът е интерактивна форма на комуникация, върху основата на диалогичното общуване между лектора (учителя) и участващите в тренинга (родителите).</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 xml:space="preserve">Опитът показва, че лекционната форма в нейния монологичен вариант може да повиши информираността на родителите по различни въпроси, но не предизвиква достатъчно мощен заряд, който да инициира, стимулира и регулира краткосрочна интензивна личностна промяна, така както се постига чрез тренинга. Родителите – участници в тренинга, могат да осъзнаят, да „разчупят” традиционните си убеждения и вярвания за домашното възпитание и взаимоотношенията между родители-деца, между хората; да овладеят нови социални умения, да променят ценностната си ориентация и да се обогатят с нови </w:t>
      </w:r>
      <w:proofErr w:type="spellStart"/>
      <w:r w:rsidRPr="003C5A40">
        <w:rPr>
          <w:color w:val="000000"/>
        </w:rPr>
        <w:t>психолого-педагогически</w:t>
      </w:r>
      <w:proofErr w:type="spellEnd"/>
      <w:r w:rsidRPr="003C5A40">
        <w:rPr>
          <w:color w:val="000000"/>
        </w:rPr>
        <w:t xml:space="preserve"> знания.</w:t>
      </w:r>
    </w:p>
    <w:p w:rsidR="003C5A40" w:rsidRPr="003C5A40" w:rsidRDefault="003C5A40" w:rsidP="003C5A40">
      <w:pPr>
        <w:autoSpaceDE w:val="0"/>
        <w:autoSpaceDN w:val="0"/>
        <w:adjustRightInd w:val="0"/>
        <w:spacing w:line="288" w:lineRule="auto"/>
        <w:jc w:val="both"/>
        <w:textAlignment w:val="center"/>
        <w:rPr>
          <w:color w:val="000000"/>
          <w:u w:val="single"/>
        </w:rPr>
      </w:pPr>
      <w:r w:rsidRPr="003C5A40">
        <w:rPr>
          <w:color w:val="000000"/>
          <w:u w:val="single"/>
        </w:rPr>
        <w:t>Участие на родителите в процеса на предучилищното образование</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 xml:space="preserve">Включването на родителите в живота на детето в детската група е друга изключително важна форма на сътрудничество между детската градина и семейството. Обикновено родителите присъстват на открити ситуации, тържества, празници и състезания.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Във всяка група на детската градина се изработват планове за съвместни инициативи с родителите. Най-често това са различните празници и тържества, в които родителите ще вземат участие. Необходимо е на родителите да им се предостави възможност да участват, както в съставянето на плана, така и при неговата подготовка и реализация. По този начин ще могат да се включат по-голяма част от родители, според техните индивидуални нагласи, способности (организаторски, изпълнителски, музикални, кулинарни, естетически и др.), и възможности (финансови или чрез труд).</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Родителите могат да участват и в образователния процес провеждан в детската градина – чрез включването им в основната форма на работа на детския педагог- ситуацията. Всеки родител от групата е ценен с неговата личност и професионална реализация.</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 xml:space="preserve">В зависимост от целта на ситуацията, може да се покани родител, който има съответната професия или професионални компетентности по изучаваната тема.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Чрез словесен разказ, презентация  или демонстрация по дадена тема близка до образователното съдържание, или чрез посещение на неговата месторабота – децата по-лесно могат да възприемат и осмислят интегрираните знания от съответните направления.</w:t>
      </w:r>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rPr>
        <w:t xml:space="preserve">1. 3. Други форми за комуникация детски учител – родител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r w:rsidRPr="003C5A40">
        <w:rPr>
          <w:color w:val="000000"/>
        </w:rPr>
        <w:t>Във връзка с периодично предоставяне на информация, относно промени в учебната програма; правилата в групата; предстоящи празници, важни събития в детската градина; статии или материали във връзка с детското развитие; новини от живота в детската градина; продукти от дейността на децата (рисунки, работни листове, снимки) и др., могат да се използват следните форми:</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Информационни табла за родителя</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r>
      <w:proofErr w:type="spellStart"/>
      <w:r w:rsidRPr="003C5A40">
        <w:rPr>
          <w:color w:val="000000"/>
        </w:rPr>
        <w:t>Фейсбук</w:t>
      </w:r>
      <w:proofErr w:type="spellEnd"/>
      <w:r w:rsidRPr="003C5A40">
        <w:rPr>
          <w:color w:val="000000"/>
        </w:rPr>
        <w:t xml:space="preserve"> на градината</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ab/>
        <w:t>Информация относно многообразието и качеството на учителската дейност, резултатността в детската градина извън нея (участието на децата в различни конкурси и състезания) може да има прозрачност и публичност чрез:</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Електронно портфолио на детската градина</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w:t>
      </w:r>
      <w:r w:rsidRPr="003C5A40">
        <w:rPr>
          <w:color w:val="000000"/>
        </w:rPr>
        <w:tab/>
        <w:t>Портфолио на учителите в групата</w:t>
      </w:r>
    </w:p>
    <w:p w:rsidR="003C5A40" w:rsidRPr="003C5A40" w:rsidRDefault="003C5A40" w:rsidP="003C5A40">
      <w:pPr>
        <w:autoSpaceDE w:val="0"/>
        <w:autoSpaceDN w:val="0"/>
        <w:adjustRightInd w:val="0"/>
        <w:spacing w:line="288" w:lineRule="auto"/>
        <w:jc w:val="both"/>
        <w:textAlignment w:val="center"/>
        <w:rPr>
          <w:b/>
          <w:color w:val="000000"/>
          <w:sz w:val="28"/>
          <w:szCs w:val="28"/>
        </w:rPr>
      </w:pPr>
      <w:r w:rsidRPr="003C5A40">
        <w:rPr>
          <w:b/>
          <w:color w:val="000000"/>
          <w:sz w:val="28"/>
          <w:szCs w:val="28"/>
        </w:rPr>
        <w:t xml:space="preserve">1.4. Сътрудничество между детската градина и други педагогически специалисти и институциите, подпомагащи дейностите на детската градина.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sz w:val="28"/>
          <w:szCs w:val="28"/>
        </w:rPr>
        <w:tab/>
      </w:r>
      <w:r w:rsidRPr="003C5A40">
        <w:rPr>
          <w:color w:val="000000"/>
        </w:rPr>
        <w:t xml:space="preserve">В зависимост от условията на населеното място, в което се намира детската градина, различните институции: социални, здравни, </w:t>
      </w:r>
      <w:proofErr w:type="spellStart"/>
      <w:r w:rsidRPr="003C5A40">
        <w:rPr>
          <w:color w:val="000000"/>
        </w:rPr>
        <w:t>културо-просветни</w:t>
      </w:r>
      <w:proofErr w:type="spellEnd"/>
      <w:r w:rsidRPr="003C5A40">
        <w:rPr>
          <w:color w:val="000000"/>
        </w:rPr>
        <w:t xml:space="preserve"> и др., могат да се реализират различни съвместни дейности. </w:t>
      </w:r>
    </w:p>
    <w:p w:rsidR="003C5A40" w:rsidRPr="003C5A40" w:rsidRDefault="003C5A40" w:rsidP="003C5A40">
      <w:pPr>
        <w:autoSpaceDE w:val="0"/>
        <w:autoSpaceDN w:val="0"/>
        <w:adjustRightInd w:val="0"/>
        <w:spacing w:line="288" w:lineRule="auto"/>
        <w:jc w:val="both"/>
        <w:textAlignment w:val="center"/>
        <w:rPr>
          <w:color w:val="000000"/>
        </w:rPr>
      </w:pPr>
      <w:r w:rsidRPr="003C5A40">
        <w:rPr>
          <w:color w:val="000000"/>
        </w:rPr>
        <w:t>Формите на сътрудничество с различните институции, могат да бъдат: индивидуални консултации; групови срещи; лектории; съвместни празници; клубове, кръжоци и т.н.</w:t>
      </w:r>
    </w:p>
    <w:p w:rsidR="003C5A40" w:rsidRPr="003C5A40" w:rsidRDefault="003C5A40" w:rsidP="003C5A40">
      <w:pPr>
        <w:autoSpaceDE w:val="0"/>
        <w:autoSpaceDN w:val="0"/>
        <w:adjustRightInd w:val="0"/>
        <w:spacing w:line="288" w:lineRule="auto"/>
        <w:jc w:val="both"/>
        <w:textAlignment w:val="center"/>
        <w:rPr>
          <w:color w:val="000000"/>
        </w:rPr>
      </w:pPr>
    </w:p>
    <w:p w:rsidR="003C5A40" w:rsidRPr="003C5A40" w:rsidRDefault="003C5A40" w:rsidP="003C5A40">
      <w:pPr>
        <w:autoSpaceDE w:val="0"/>
        <w:autoSpaceDN w:val="0"/>
        <w:adjustRightInd w:val="0"/>
        <w:spacing w:line="288" w:lineRule="auto"/>
        <w:jc w:val="both"/>
        <w:textAlignment w:val="center"/>
        <w:rPr>
          <w:color w:val="000000"/>
          <w:lang w:val="en-US"/>
        </w:rPr>
      </w:pPr>
    </w:p>
    <w:p w:rsidR="003C5A40" w:rsidRPr="003C5A40" w:rsidRDefault="003C5A40" w:rsidP="003C5A40">
      <w:pPr>
        <w:autoSpaceDE w:val="0"/>
        <w:autoSpaceDN w:val="0"/>
        <w:adjustRightInd w:val="0"/>
        <w:spacing w:line="288" w:lineRule="auto"/>
        <w:jc w:val="both"/>
        <w:textAlignment w:val="center"/>
        <w:rPr>
          <w:color w:val="000000"/>
          <w:lang w:val="en-US"/>
        </w:rPr>
      </w:pPr>
    </w:p>
    <w:p w:rsidR="003C5A40" w:rsidRPr="003C5A40" w:rsidRDefault="003C5A40" w:rsidP="003C5A40">
      <w:pPr>
        <w:spacing w:before="240"/>
        <w:jc w:val="both"/>
        <w:rPr>
          <w:b/>
          <w:sz w:val="22"/>
          <w:szCs w:val="22"/>
        </w:rPr>
      </w:pPr>
      <w:r w:rsidRPr="003C5A40">
        <w:rPr>
          <w:b/>
          <w:sz w:val="22"/>
          <w:szCs w:val="22"/>
        </w:rPr>
        <w:t xml:space="preserve">                    </w:t>
      </w:r>
    </w:p>
    <w:p w:rsidR="003C5A40" w:rsidRPr="003C5A40" w:rsidRDefault="003C5A40" w:rsidP="003C5A40">
      <w:pPr>
        <w:jc w:val="both"/>
      </w:pPr>
    </w:p>
    <w:p w:rsidR="001E1CF4" w:rsidRDefault="001E1CF4" w:rsidP="001E1CF4">
      <w:pPr>
        <w:jc w:val="both"/>
        <w:rPr>
          <w:lang w:val="en-US"/>
        </w:rPr>
      </w:pPr>
    </w:p>
    <w:sectPr w:rsidR="001E1CF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27CEC"/>
    <w:multiLevelType w:val="hybridMultilevel"/>
    <w:tmpl w:val="F45E48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51E86AE3"/>
    <w:multiLevelType w:val="hybridMultilevel"/>
    <w:tmpl w:val="CF7ECF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61584203"/>
    <w:multiLevelType w:val="hybridMultilevel"/>
    <w:tmpl w:val="43AC7E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3E8"/>
    <w:rsid w:val="00041082"/>
    <w:rsid w:val="00067E04"/>
    <w:rsid w:val="00126B79"/>
    <w:rsid w:val="001924AF"/>
    <w:rsid w:val="001E1CF4"/>
    <w:rsid w:val="00254ABE"/>
    <w:rsid w:val="002A0DD6"/>
    <w:rsid w:val="00307A07"/>
    <w:rsid w:val="00313621"/>
    <w:rsid w:val="003A4FAF"/>
    <w:rsid w:val="003B6C38"/>
    <w:rsid w:val="003C5A40"/>
    <w:rsid w:val="003D13E8"/>
    <w:rsid w:val="003E2C6F"/>
    <w:rsid w:val="00401422"/>
    <w:rsid w:val="00436012"/>
    <w:rsid w:val="004F11F6"/>
    <w:rsid w:val="00535D12"/>
    <w:rsid w:val="0055728B"/>
    <w:rsid w:val="005F3880"/>
    <w:rsid w:val="005F7A1F"/>
    <w:rsid w:val="006468AF"/>
    <w:rsid w:val="00693AF8"/>
    <w:rsid w:val="007100CB"/>
    <w:rsid w:val="00822D28"/>
    <w:rsid w:val="00825DF3"/>
    <w:rsid w:val="00860929"/>
    <w:rsid w:val="008906C7"/>
    <w:rsid w:val="008B2A94"/>
    <w:rsid w:val="0090796A"/>
    <w:rsid w:val="00A13678"/>
    <w:rsid w:val="00A15370"/>
    <w:rsid w:val="00A7094D"/>
    <w:rsid w:val="00AE148F"/>
    <w:rsid w:val="00B214E4"/>
    <w:rsid w:val="00B557F8"/>
    <w:rsid w:val="00B7753A"/>
    <w:rsid w:val="00B91810"/>
    <w:rsid w:val="00BE7798"/>
    <w:rsid w:val="00CD62D5"/>
    <w:rsid w:val="00E05EE1"/>
    <w:rsid w:val="00E63497"/>
    <w:rsid w:val="00EB463A"/>
    <w:rsid w:val="00F00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678"/>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4FAF"/>
    <w:rPr>
      <w:rFonts w:ascii="Tahoma" w:hAnsi="Tahoma" w:cs="Tahoma"/>
      <w:sz w:val="16"/>
      <w:szCs w:val="16"/>
    </w:rPr>
  </w:style>
  <w:style w:type="character" w:customStyle="1" w:styleId="a4">
    <w:name w:val="Изнесен текст Знак"/>
    <w:basedOn w:val="a0"/>
    <w:link w:val="a3"/>
    <w:uiPriority w:val="99"/>
    <w:semiHidden/>
    <w:rsid w:val="003A4FAF"/>
    <w:rPr>
      <w:rFonts w:ascii="Tahoma" w:eastAsia="Times New Roman" w:hAnsi="Tahoma" w:cs="Tahoma"/>
      <w:sz w:val="16"/>
      <w:szCs w:val="16"/>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678"/>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4FAF"/>
    <w:rPr>
      <w:rFonts w:ascii="Tahoma" w:hAnsi="Tahoma" w:cs="Tahoma"/>
      <w:sz w:val="16"/>
      <w:szCs w:val="16"/>
    </w:rPr>
  </w:style>
  <w:style w:type="character" w:customStyle="1" w:styleId="a4">
    <w:name w:val="Изнесен текст Знак"/>
    <w:basedOn w:val="a0"/>
    <w:link w:val="a3"/>
    <w:uiPriority w:val="99"/>
    <w:semiHidden/>
    <w:rsid w:val="003A4FAF"/>
    <w:rPr>
      <w:rFonts w:ascii="Tahoma" w:eastAsia="Times New Roman" w:hAnsi="Tahoma" w:cs="Tahoma"/>
      <w:sz w:val="16"/>
      <w:szCs w:val="16"/>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484942">
      <w:bodyDiv w:val="1"/>
      <w:marLeft w:val="0"/>
      <w:marRight w:val="0"/>
      <w:marTop w:val="0"/>
      <w:marBottom w:val="0"/>
      <w:divBdr>
        <w:top w:val="none" w:sz="0" w:space="0" w:color="auto"/>
        <w:left w:val="none" w:sz="0" w:space="0" w:color="auto"/>
        <w:bottom w:val="none" w:sz="0" w:space="0" w:color="auto"/>
        <w:right w:val="none" w:sz="0" w:space="0" w:color="auto"/>
      </w:divBdr>
    </w:div>
    <w:div w:id="206433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2924</Words>
  <Characters>16670</Characters>
  <Application>Microsoft Office Word</Application>
  <DocSecurity>0</DocSecurity>
  <Lines>138</Lines>
  <Paragraphs>39</Paragraphs>
  <ScaleCrop>false</ScaleCrop>
  <HeadingPairs>
    <vt:vector size="4" baseType="variant">
      <vt:variant>
        <vt:lpstr>Заглавие</vt:lpstr>
      </vt:variant>
      <vt:variant>
        <vt:i4>1</vt:i4>
      </vt:variant>
      <vt:variant>
        <vt:lpstr>Заглавия</vt:lpstr>
      </vt:variant>
      <vt:variant>
        <vt:i4>9</vt:i4>
      </vt:variant>
    </vt:vector>
  </HeadingPairs>
  <TitlesOfParts>
    <vt:vector size="10" baseType="lpstr">
      <vt:lpstr/>
      <vt:lpstr/>
      <vt:lpstr/>
      <vt:lpstr/>
      <vt:lpstr>ПРОГРАМНА СИСТЕМА</vt:lpstr>
      <vt:lpstr>на</vt:lpstr>
      <vt:lpstr/>
      <vt:lpstr>ДГ,,ПЪРВИ ЮНИ”</vt:lpstr>
      <vt:lpstr/>
      <vt:lpstr>С. ЗЛАТИТРАП  ОБЩ.,,РОДОПИ“ ОБЛ.ПЛОВДИВ</vt:lpstr>
    </vt:vector>
  </TitlesOfParts>
  <Company/>
  <LinksUpToDate>false</LinksUpToDate>
  <CharactersWithSpaces>19555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Director1</dc:creator>
  <cp:lastModifiedBy>Director1</cp:lastModifiedBy>
  <cp:revision>2</cp:revision>
  <cp:lastPrinted>2021-06-09T06:02:00Z</cp:lastPrinted>
  <dcterms:created xsi:type="dcterms:W3CDTF">2025-01-27T22:19:00Z</dcterms:created>
  <dcterms:modified xsi:type="dcterms:W3CDTF">2025-01-27T22:19:00Z</dcterms:modified>
</cp:coreProperties>
</file>